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367ED9" w14:textId="77777777" w:rsidR="00F57DB1" w:rsidRDefault="00A70799" w:rsidP="00F57DB1">
      <w:pPr>
        <w:spacing w:before="280" w:after="280" w:line="252" w:lineRule="auto"/>
        <w:rPr>
          <w:rFonts w:ascii="Verdana" w:hAnsi="Verdana" w:cs="Verdana"/>
          <w:i/>
          <w:color w:val="000000"/>
          <w:sz w:val="18"/>
          <w:szCs w:val="18"/>
        </w:rPr>
      </w:pPr>
      <w:r w:rsidRPr="00F57DB1">
        <w:rPr>
          <w:rFonts w:ascii="Verdana" w:hAnsi="Verdana" w:cs="Verdana"/>
          <w:i/>
          <w:color w:val="000000"/>
          <w:sz w:val="18"/>
          <w:szCs w:val="18"/>
        </w:rPr>
        <w:t xml:space="preserve">Comunicato stampa                                                                     </w:t>
      </w:r>
      <w:r w:rsidR="00F57DB1">
        <w:rPr>
          <w:rFonts w:ascii="Verdana" w:hAnsi="Verdana" w:cs="Verdana"/>
          <w:i/>
          <w:color w:val="000000"/>
          <w:sz w:val="18"/>
          <w:szCs w:val="18"/>
        </w:rPr>
        <w:tab/>
      </w:r>
      <w:r w:rsidR="00F57DB1">
        <w:rPr>
          <w:rFonts w:ascii="Verdana" w:hAnsi="Verdana" w:cs="Verdana"/>
          <w:i/>
          <w:color w:val="000000"/>
          <w:sz w:val="18"/>
          <w:szCs w:val="18"/>
        </w:rPr>
        <w:tab/>
      </w:r>
      <w:r w:rsidR="00F57DB1">
        <w:rPr>
          <w:rFonts w:ascii="Verdana" w:hAnsi="Verdana" w:cs="Verdana"/>
          <w:i/>
          <w:color w:val="000000"/>
          <w:sz w:val="18"/>
          <w:szCs w:val="18"/>
        </w:rPr>
        <w:tab/>
      </w:r>
      <w:r w:rsidRPr="00F57DB1">
        <w:rPr>
          <w:rFonts w:ascii="Verdana" w:hAnsi="Verdana" w:cs="Verdana"/>
          <w:i/>
          <w:color w:val="000000"/>
          <w:sz w:val="18"/>
          <w:szCs w:val="18"/>
        </w:rPr>
        <w:t xml:space="preserve"> </w:t>
      </w:r>
      <w:r w:rsidR="00F57DB1">
        <w:rPr>
          <w:rFonts w:ascii="Verdana" w:hAnsi="Verdana" w:cs="Verdana"/>
          <w:i/>
          <w:color w:val="000000"/>
          <w:sz w:val="18"/>
          <w:szCs w:val="18"/>
        </w:rPr>
        <w:t xml:space="preserve"> </w:t>
      </w:r>
      <w:r w:rsidRPr="00F57DB1">
        <w:rPr>
          <w:rFonts w:ascii="Verdana" w:hAnsi="Verdana" w:cs="Verdana"/>
          <w:i/>
          <w:color w:val="000000"/>
          <w:sz w:val="18"/>
          <w:szCs w:val="18"/>
        </w:rPr>
        <w:t xml:space="preserve">Maggio 2019                </w:t>
      </w:r>
    </w:p>
    <w:p w14:paraId="5DAD5154" w14:textId="77777777" w:rsidR="00F7361B" w:rsidRPr="006C1203" w:rsidRDefault="00F7361B" w:rsidP="00F57DB1">
      <w:pPr>
        <w:spacing w:before="280" w:after="280" w:line="252" w:lineRule="auto"/>
        <w:jc w:val="center"/>
        <w:rPr>
          <w:rFonts w:ascii="Verdana" w:hAnsi="Verdana"/>
          <w:b/>
          <w:bCs/>
          <w:sz w:val="22"/>
          <w:szCs w:val="22"/>
        </w:rPr>
      </w:pPr>
    </w:p>
    <w:p w14:paraId="5D15DF27" w14:textId="77777777" w:rsidR="00E97C1F" w:rsidRPr="00F57DB1" w:rsidRDefault="00A70799" w:rsidP="00F57DB1">
      <w:pPr>
        <w:spacing w:before="280" w:after="280" w:line="252" w:lineRule="auto"/>
        <w:jc w:val="center"/>
        <w:rPr>
          <w:rFonts w:ascii="Verdana" w:hAnsi="Verdana" w:cs="Verdana"/>
          <w:i/>
          <w:color w:val="000000"/>
          <w:sz w:val="18"/>
          <w:szCs w:val="18"/>
        </w:rPr>
      </w:pPr>
      <w:r>
        <w:rPr>
          <w:rFonts w:ascii="Verdana" w:hAnsi="Verdana"/>
          <w:b/>
          <w:bCs/>
          <w:sz w:val="32"/>
          <w:szCs w:val="32"/>
        </w:rPr>
        <w:t>AVVENTURE IN MOTO SUL WEB</w:t>
      </w:r>
    </w:p>
    <w:p w14:paraId="2B1EBAA1" w14:textId="77777777" w:rsidR="00F57DB1" w:rsidRDefault="00A70799" w:rsidP="00F7361B">
      <w:pPr>
        <w:spacing w:after="120"/>
        <w:jc w:val="center"/>
        <w:rPr>
          <w:rFonts w:ascii="Verdana" w:eastAsia="Verdana" w:hAnsi="Verdana" w:cs="Verdana"/>
          <w:b/>
          <w:bCs/>
          <w:color w:val="000000"/>
          <w:sz w:val="28"/>
          <w:szCs w:val="28"/>
        </w:rPr>
      </w:pPr>
      <w:r w:rsidRPr="006F79F8">
        <w:rPr>
          <w:rFonts w:ascii="Verdana" w:eastAsia="Verdana" w:hAnsi="Verdana" w:cs="Verdana"/>
          <w:b/>
          <w:bCs/>
          <w:color w:val="000000"/>
          <w:sz w:val="28"/>
          <w:szCs w:val="28"/>
        </w:rPr>
        <w:t xml:space="preserve">Il portale </w:t>
      </w:r>
      <w:r>
        <w:rPr>
          <w:rFonts w:ascii="Verdana" w:eastAsia="Verdana" w:hAnsi="Verdana" w:cs="Verdana"/>
          <w:b/>
          <w:bCs/>
          <w:color w:val="000000"/>
          <w:sz w:val="28"/>
          <w:szCs w:val="28"/>
        </w:rPr>
        <w:t>Giviexplorer.com</w:t>
      </w:r>
      <w:r w:rsidR="003C6178">
        <w:rPr>
          <w:rFonts w:ascii="Verdana" w:eastAsia="Verdana" w:hAnsi="Verdana" w:cs="Verdana"/>
          <w:b/>
          <w:bCs/>
          <w:color w:val="000000"/>
          <w:sz w:val="28"/>
          <w:szCs w:val="28"/>
        </w:rPr>
        <w:t xml:space="preserve"> </w:t>
      </w:r>
      <w:r>
        <w:rPr>
          <w:rFonts w:ascii="Verdana" w:eastAsia="Verdana" w:hAnsi="Verdana" w:cs="Verdana"/>
          <w:b/>
          <w:bCs/>
          <w:color w:val="000000"/>
          <w:sz w:val="28"/>
          <w:szCs w:val="28"/>
        </w:rPr>
        <w:t>è sponsor in prima linea di H2OPlanet</w:t>
      </w:r>
      <w:r w:rsidR="003C6178">
        <w:rPr>
          <w:rFonts w:ascii="Verdana" w:eastAsia="Verdana" w:hAnsi="Verdana" w:cs="Verdana"/>
          <w:b/>
          <w:bCs/>
          <w:color w:val="000000"/>
          <w:sz w:val="28"/>
          <w:szCs w:val="28"/>
        </w:rPr>
        <w:t xml:space="preserve"> </w:t>
      </w:r>
      <w:r>
        <w:rPr>
          <w:rFonts w:ascii="Verdana" w:eastAsia="Verdana" w:hAnsi="Verdana" w:cs="Verdana"/>
          <w:b/>
          <w:bCs/>
          <w:color w:val="000000"/>
          <w:sz w:val="28"/>
          <w:szCs w:val="28"/>
        </w:rPr>
        <w:t>il grande progetto di viaggi di 7MML</w:t>
      </w:r>
      <w:r w:rsidR="003C6178">
        <w:rPr>
          <w:rFonts w:ascii="Verdana" w:eastAsia="Verdana" w:hAnsi="Verdana" w:cs="Verdana"/>
          <w:b/>
          <w:bCs/>
          <w:color w:val="000000"/>
          <w:sz w:val="28"/>
          <w:szCs w:val="28"/>
        </w:rPr>
        <w:br/>
      </w:r>
      <w:r>
        <w:rPr>
          <w:rFonts w:ascii="Verdana" w:eastAsia="Verdana" w:hAnsi="Verdana" w:cs="Verdana"/>
          <w:b/>
          <w:bCs/>
          <w:color w:val="000000"/>
          <w:sz w:val="28"/>
          <w:szCs w:val="28"/>
        </w:rPr>
        <w:t>finalizzato</w:t>
      </w:r>
      <w:r w:rsidR="003C6178">
        <w:rPr>
          <w:rFonts w:ascii="Verdana" w:eastAsia="Verdana" w:hAnsi="Verdana" w:cs="Verdana"/>
          <w:b/>
          <w:bCs/>
          <w:color w:val="000000"/>
          <w:sz w:val="28"/>
          <w:szCs w:val="28"/>
        </w:rPr>
        <w:t xml:space="preserve"> </w:t>
      </w:r>
      <w:r>
        <w:rPr>
          <w:rFonts w:ascii="Verdana" w:eastAsia="Verdana" w:hAnsi="Verdana" w:cs="Verdana"/>
          <w:b/>
          <w:bCs/>
          <w:color w:val="000000"/>
          <w:sz w:val="28"/>
          <w:szCs w:val="28"/>
        </w:rPr>
        <w:t>alla sensibilizzazione ecologica</w:t>
      </w:r>
    </w:p>
    <w:p w14:paraId="54EA75B3" w14:textId="77777777" w:rsidR="00F7361B" w:rsidRDefault="00A63603" w:rsidP="00F7361B">
      <w:pPr>
        <w:spacing w:after="120"/>
        <w:jc w:val="center"/>
        <w:rPr>
          <w:rFonts w:ascii="Verdana" w:eastAsia="Verdana" w:hAnsi="Verdana" w:cs="Verdana"/>
          <w:b/>
          <w:bCs/>
          <w:color w:val="000000"/>
          <w:sz w:val="28"/>
          <w:szCs w:val="28"/>
        </w:rPr>
      </w:pPr>
      <w:r>
        <w:rPr>
          <w:rFonts w:ascii="Verdana" w:hAnsi="Verdana" w:cs="Verdana"/>
          <w:noProof/>
          <w:color w:val="000000"/>
          <w:sz w:val="22"/>
          <w:szCs w:val="22"/>
          <w:lang w:eastAsia="it-IT" w:bidi="ar-SA"/>
        </w:rPr>
        <w:drawing>
          <wp:anchor distT="0" distB="0" distL="114300" distR="114300" simplePos="0" relativeHeight="251659264" behindDoc="1" locked="0" layoutInCell="1" allowOverlap="1" wp14:anchorId="282A725A" wp14:editId="7F71AC4D">
            <wp:simplePos x="0" y="0"/>
            <wp:positionH relativeFrom="column">
              <wp:posOffset>3412490</wp:posOffset>
            </wp:positionH>
            <wp:positionV relativeFrom="paragraph">
              <wp:posOffset>38938</wp:posOffset>
            </wp:positionV>
            <wp:extent cx="1468755" cy="990600"/>
            <wp:effectExtent l="0" t="0" r="0"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7MML_H2o planet_Europe.pdf"/>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68755" cy="990600"/>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cs="Verdana"/>
          <w:noProof/>
          <w:color w:val="000000"/>
          <w:sz w:val="22"/>
          <w:szCs w:val="22"/>
          <w:lang w:eastAsia="it-IT" w:bidi="ar-SA"/>
        </w:rPr>
        <w:drawing>
          <wp:anchor distT="0" distB="0" distL="114300" distR="114300" simplePos="0" relativeHeight="251658240" behindDoc="1" locked="0" layoutInCell="1" allowOverlap="1" wp14:anchorId="46EC07DC" wp14:editId="67F66B25">
            <wp:simplePos x="0" y="0"/>
            <wp:positionH relativeFrom="column">
              <wp:posOffset>1339188</wp:posOffset>
            </wp:positionH>
            <wp:positionV relativeFrom="paragraph">
              <wp:posOffset>135255</wp:posOffset>
            </wp:positionV>
            <wp:extent cx="1673158" cy="818809"/>
            <wp:effectExtent l="0" t="0" r="381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EXPLORER.jpg"/>
                    <pic:cNvPicPr/>
                  </pic:nvPicPr>
                  <pic:blipFill>
                    <a:blip r:embed="rId8">
                      <a:extLst>
                        <a:ext uri="{28A0092B-C50C-407E-A947-70E740481C1C}">
                          <a14:useLocalDpi xmlns:a14="http://schemas.microsoft.com/office/drawing/2010/main" val="0"/>
                        </a:ext>
                      </a:extLst>
                    </a:blip>
                    <a:stretch>
                      <a:fillRect/>
                    </a:stretch>
                  </pic:blipFill>
                  <pic:spPr>
                    <a:xfrm>
                      <a:off x="0" y="0"/>
                      <a:ext cx="1673158" cy="818809"/>
                    </a:xfrm>
                    <a:prstGeom prst="rect">
                      <a:avLst/>
                    </a:prstGeom>
                  </pic:spPr>
                </pic:pic>
              </a:graphicData>
            </a:graphic>
            <wp14:sizeRelH relativeFrom="page">
              <wp14:pctWidth>0</wp14:pctWidth>
            </wp14:sizeRelH>
            <wp14:sizeRelV relativeFrom="page">
              <wp14:pctHeight>0</wp14:pctHeight>
            </wp14:sizeRelV>
          </wp:anchor>
        </w:drawing>
      </w:r>
    </w:p>
    <w:p w14:paraId="41B22B3E" w14:textId="77777777" w:rsidR="00F7361B" w:rsidRDefault="00F7361B" w:rsidP="00F7361B">
      <w:pPr>
        <w:spacing w:after="120"/>
        <w:jc w:val="center"/>
        <w:rPr>
          <w:rFonts w:ascii="Verdana" w:eastAsia="Verdana" w:hAnsi="Verdana" w:cs="Verdana"/>
          <w:b/>
          <w:bCs/>
          <w:color w:val="000000"/>
          <w:sz w:val="28"/>
          <w:szCs w:val="28"/>
        </w:rPr>
      </w:pPr>
    </w:p>
    <w:p w14:paraId="6B31D3D8" w14:textId="77777777" w:rsidR="00F7361B" w:rsidRDefault="00F7361B" w:rsidP="00F7361B">
      <w:pPr>
        <w:spacing w:after="120"/>
        <w:jc w:val="center"/>
        <w:rPr>
          <w:rFonts w:ascii="Verdana" w:eastAsia="Verdana" w:hAnsi="Verdana" w:cs="Verdana"/>
          <w:b/>
          <w:bCs/>
          <w:color w:val="000000"/>
          <w:sz w:val="28"/>
          <w:szCs w:val="28"/>
        </w:rPr>
      </w:pPr>
    </w:p>
    <w:p w14:paraId="7198FC01" w14:textId="77777777" w:rsidR="00A63603" w:rsidRPr="00F7361B" w:rsidRDefault="00A63603" w:rsidP="00F7361B">
      <w:pPr>
        <w:spacing w:after="120"/>
        <w:jc w:val="center"/>
        <w:rPr>
          <w:rFonts w:ascii="Verdana" w:eastAsia="Verdana" w:hAnsi="Verdana" w:cs="Verdana"/>
          <w:b/>
          <w:bCs/>
          <w:color w:val="000000"/>
          <w:sz w:val="28"/>
          <w:szCs w:val="28"/>
        </w:rPr>
      </w:pPr>
    </w:p>
    <w:p w14:paraId="150899FE" w14:textId="77777777" w:rsidR="00E97C1F" w:rsidRPr="00A63603" w:rsidRDefault="00DF5922">
      <w:pPr>
        <w:spacing w:after="120"/>
        <w:jc w:val="center"/>
        <w:rPr>
          <w:rStyle w:val="CollegamentoInternet"/>
          <w:rFonts w:ascii="Verdana" w:hAnsi="Verdana"/>
          <w:b/>
          <w:bCs/>
          <w:sz w:val="20"/>
          <w:szCs w:val="20"/>
          <w:lang w:val="en-US"/>
        </w:rPr>
      </w:pPr>
      <w:hyperlink r:id="rId9">
        <w:r w:rsidR="00A70799" w:rsidRPr="00A63603">
          <w:rPr>
            <w:rStyle w:val="CollegamentoInternet"/>
            <w:rFonts w:ascii="Verdana" w:hAnsi="Verdana"/>
            <w:b/>
            <w:bCs/>
            <w:sz w:val="20"/>
            <w:szCs w:val="20"/>
            <w:lang w:val="en-US"/>
          </w:rPr>
          <w:t>www.giviexplorer.it</w:t>
        </w:r>
      </w:hyperlink>
      <w:r w:rsidR="00A70799" w:rsidRPr="00A63603">
        <w:rPr>
          <w:rStyle w:val="CollegamentoInternet"/>
          <w:rFonts w:ascii="Verdana" w:hAnsi="Verdana"/>
          <w:b/>
          <w:bCs/>
          <w:sz w:val="20"/>
          <w:szCs w:val="20"/>
          <w:lang w:val="en-US"/>
        </w:rPr>
        <w:t xml:space="preserve"> - </w:t>
      </w:r>
      <w:hyperlink r:id="rId10">
        <w:r w:rsidR="00A70799" w:rsidRPr="00A63603">
          <w:rPr>
            <w:rStyle w:val="CollegamentoInternet"/>
            <w:rFonts w:ascii="Verdana" w:hAnsi="Verdana"/>
            <w:b/>
            <w:bCs/>
            <w:sz w:val="20"/>
            <w:szCs w:val="20"/>
            <w:lang w:val="en-US"/>
          </w:rPr>
          <w:t>www.givimoto.com</w:t>
        </w:r>
      </w:hyperlink>
      <w:r w:rsidR="00A70799" w:rsidRPr="00A63603">
        <w:rPr>
          <w:rStyle w:val="CollegamentoInternet"/>
          <w:rFonts w:ascii="Verdana" w:hAnsi="Verdana"/>
          <w:b/>
          <w:bCs/>
          <w:sz w:val="20"/>
          <w:szCs w:val="20"/>
          <w:lang w:val="en-US"/>
        </w:rPr>
        <w:t xml:space="preserve"> - www.7mml.word. it </w:t>
      </w:r>
    </w:p>
    <w:p w14:paraId="060860D8" w14:textId="77777777" w:rsidR="00E97C1F" w:rsidRPr="00A63603" w:rsidRDefault="00A70799">
      <w:pPr>
        <w:spacing w:after="120"/>
        <w:jc w:val="center"/>
        <w:rPr>
          <w:rStyle w:val="CollegamentoInternet"/>
          <w:rFonts w:ascii="Verdana" w:hAnsi="Verdana"/>
          <w:b/>
          <w:bCs/>
          <w:sz w:val="20"/>
          <w:szCs w:val="20"/>
          <w:lang w:val="en-US"/>
        </w:rPr>
      </w:pPr>
      <w:r w:rsidRPr="00A63603">
        <w:rPr>
          <w:rStyle w:val="CollegamentoInternet"/>
          <w:rFonts w:ascii="Verdana" w:hAnsi="Verdana"/>
          <w:b/>
          <w:bCs/>
          <w:sz w:val="20"/>
          <w:szCs w:val="20"/>
          <w:lang w:val="en-US"/>
        </w:rPr>
        <w:t xml:space="preserve">  </w:t>
      </w:r>
      <w:hyperlink r:id="rId11">
        <w:r w:rsidRPr="00A63603">
          <w:rPr>
            <w:rStyle w:val="CollegamentoInternet"/>
            <w:rFonts w:ascii="Verdana" w:hAnsi="Verdana"/>
            <w:b/>
            <w:bCs/>
            <w:sz w:val="20"/>
            <w:szCs w:val="20"/>
            <w:lang w:val="en-US"/>
          </w:rPr>
          <w:t>https://www.youtube.com/watch?v=ktQANEHd3ZE</w:t>
        </w:r>
      </w:hyperlink>
    </w:p>
    <w:p w14:paraId="0A780175" w14:textId="77777777" w:rsidR="00E97C1F" w:rsidRPr="00F57DB1" w:rsidRDefault="006F79F8">
      <w:pPr>
        <w:spacing w:after="120"/>
        <w:jc w:val="center"/>
        <w:rPr>
          <w:rFonts w:ascii="Verdana" w:hAnsi="Verdana"/>
          <w:b/>
          <w:bCs/>
          <w:color w:val="222222"/>
          <w:sz w:val="20"/>
          <w:szCs w:val="20"/>
          <w:shd w:val="clear" w:color="auto" w:fill="FFFFFF"/>
          <w:lang w:eastAsia="it-IT"/>
        </w:rPr>
      </w:pPr>
      <w:r w:rsidRPr="00F57DB1">
        <w:rPr>
          <w:rFonts w:ascii="Verdana" w:hAnsi="Verdana"/>
          <w:b/>
          <w:bCs/>
          <w:sz w:val="20"/>
          <w:szCs w:val="20"/>
        </w:rPr>
        <w:t xml:space="preserve">FB e </w:t>
      </w:r>
      <w:proofErr w:type="spellStart"/>
      <w:r w:rsidRPr="00F57DB1">
        <w:rPr>
          <w:rFonts w:ascii="Verdana" w:hAnsi="Verdana"/>
          <w:b/>
          <w:bCs/>
          <w:sz w:val="20"/>
          <w:szCs w:val="20"/>
        </w:rPr>
        <w:t>Instagram</w:t>
      </w:r>
      <w:proofErr w:type="spellEnd"/>
      <w:r w:rsidRPr="00F57DB1">
        <w:rPr>
          <w:rFonts w:ascii="Verdana" w:hAnsi="Verdana"/>
          <w:b/>
          <w:bCs/>
          <w:sz w:val="20"/>
          <w:szCs w:val="20"/>
        </w:rPr>
        <w:t xml:space="preserve"> </w:t>
      </w:r>
      <w:proofErr w:type="spellStart"/>
      <w:r w:rsidRPr="00F57DB1">
        <w:rPr>
          <w:rFonts w:ascii="Verdana" w:hAnsi="Verdana"/>
          <w:b/>
          <w:bCs/>
          <w:color w:val="222222"/>
          <w:sz w:val="20"/>
          <w:szCs w:val="20"/>
          <w:shd w:val="clear" w:color="auto" w:fill="FFFFFF"/>
          <w:lang w:eastAsia="it-IT"/>
        </w:rPr>
        <w:t>giviexplorer</w:t>
      </w:r>
      <w:proofErr w:type="spellEnd"/>
      <w:r w:rsidRPr="00F57DB1">
        <w:rPr>
          <w:rFonts w:ascii="Verdana" w:hAnsi="Verdana"/>
          <w:b/>
          <w:bCs/>
          <w:sz w:val="20"/>
          <w:szCs w:val="20"/>
        </w:rPr>
        <w:br/>
      </w:r>
      <w:r w:rsidR="00A70799" w:rsidRPr="00F57DB1">
        <w:rPr>
          <w:rFonts w:ascii="Verdana" w:hAnsi="Verdana"/>
          <w:b/>
          <w:bCs/>
          <w:sz w:val="20"/>
          <w:szCs w:val="20"/>
        </w:rPr>
        <w:t xml:space="preserve">FB </w:t>
      </w:r>
      <w:r w:rsidR="00A70799" w:rsidRPr="00F57DB1">
        <w:rPr>
          <w:rFonts w:ascii="Verdana" w:hAnsi="Verdana"/>
          <w:b/>
          <w:bCs/>
          <w:color w:val="222222"/>
          <w:sz w:val="20"/>
          <w:szCs w:val="20"/>
          <w:shd w:val="clear" w:color="auto" w:fill="FFFFFF"/>
          <w:lang w:eastAsia="it-IT"/>
        </w:rPr>
        <w:t>7milamiglialontano</w:t>
      </w:r>
      <w:r w:rsidRPr="00F57DB1">
        <w:rPr>
          <w:rFonts w:ascii="Verdana" w:hAnsi="Verdana"/>
          <w:b/>
          <w:bCs/>
          <w:sz w:val="20"/>
          <w:szCs w:val="20"/>
        </w:rPr>
        <w:t xml:space="preserve"> </w:t>
      </w:r>
      <w:r w:rsidR="00003DCA">
        <w:rPr>
          <w:rFonts w:ascii="Verdana" w:hAnsi="Verdana"/>
          <w:b/>
          <w:bCs/>
          <w:sz w:val="20"/>
          <w:szCs w:val="20"/>
        </w:rPr>
        <w:t>–</w:t>
      </w:r>
      <w:r w:rsidRPr="00F57DB1">
        <w:rPr>
          <w:rFonts w:ascii="Verdana" w:hAnsi="Verdana"/>
          <w:b/>
          <w:bCs/>
          <w:sz w:val="20"/>
          <w:szCs w:val="20"/>
        </w:rPr>
        <w:t xml:space="preserve"> </w:t>
      </w:r>
      <w:r w:rsidR="00A70799" w:rsidRPr="00F57DB1">
        <w:rPr>
          <w:rFonts w:ascii="Verdana" w:hAnsi="Verdana"/>
          <w:b/>
          <w:bCs/>
          <w:sz w:val="20"/>
          <w:szCs w:val="20"/>
        </w:rPr>
        <w:t>Instagram</w:t>
      </w:r>
      <w:r w:rsidR="00003DCA">
        <w:rPr>
          <w:rFonts w:ascii="Verdana" w:hAnsi="Verdana"/>
          <w:b/>
          <w:bCs/>
          <w:sz w:val="20"/>
          <w:szCs w:val="20"/>
        </w:rPr>
        <w:t xml:space="preserve"> </w:t>
      </w:r>
      <w:r w:rsidR="00A70799" w:rsidRPr="00F57DB1">
        <w:rPr>
          <w:rFonts w:ascii="Verdana" w:hAnsi="Verdana"/>
          <w:b/>
          <w:bCs/>
          <w:color w:val="222222"/>
          <w:sz w:val="20"/>
          <w:szCs w:val="20"/>
          <w:shd w:val="clear" w:color="auto" w:fill="FFFFFF"/>
          <w:lang w:eastAsia="it-IT"/>
        </w:rPr>
        <w:t>7milamiglialontano_h2oplanet</w:t>
      </w:r>
    </w:p>
    <w:p w14:paraId="38DCA7D1" w14:textId="77777777" w:rsidR="00E97C1F" w:rsidRDefault="00E97C1F">
      <w:pPr>
        <w:spacing w:after="0" w:line="200" w:lineRule="atLeast"/>
        <w:contextualSpacing/>
        <w:rPr>
          <w:rFonts w:ascii="Verdana" w:hAnsi="Verdana"/>
          <w:sz w:val="22"/>
          <w:szCs w:val="22"/>
        </w:rPr>
      </w:pPr>
    </w:p>
    <w:p w14:paraId="041ECD41" w14:textId="77777777" w:rsidR="005B5F17" w:rsidRDefault="00A70799">
      <w:pPr>
        <w:spacing w:after="0" w:line="200" w:lineRule="atLeast"/>
        <w:contextualSpacing/>
        <w:rPr>
          <w:rFonts w:ascii="Verdana" w:hAnsi="Verdana" w:cs="Verdana"/>
          <w:color w:val="000000"/>
          <w:sz w:val="22"/>
          <w:szCs w:val="22"/>
        </w:rPr>
      </w:pPr>
      <w:r w:rsidRPr="003C6178">
        <w:rPr>
          <w:rFonts w:ascii="Verdana" w:hAnsi="Verdana" w:cs="Verdana"/>
          <w:sz w:val="22"/>
          <w:szCs w:val="22"/>
        </w:rPr>
        <w:t>Flero (BS). GIVI S</w:t>
      </w:r>
      <w:r w:rsidR="006F79F8" w:rsidRPr="003C6178">
        <w:rPr>
          <w:rFonts w:ascii="Verdana" w:hAnsi="Verdana" w:cs="Verdana"/>
          <w:sz w:val="22"/>
          <w:szCs w:val="22"/>
        </w:rPr>
        <w:t>P</w:t>
      </w:r>
      <w:r w:rsidRPr="003C6178">
        <w:rPr>
          <w:rFonts w:ascii="Verdana" w:hAnsi="Verdana" w:cs="Verdana"/>
          <w:sz w:val="22"/>
          <w:szCs w:val="22"/>
        </w:rPr>
        <w:t xml:space="preserve">A, storica azienda bresciana di accessori moto presente in tutto il mondo, annuncia la collaborazione al progetto solidale </w:t>
      </w:r>
      <w:r w:rsidRPr="003C6178">
        <w:rPr>
          <w:rFonts w:ascii="Verdana" w:hAnsi="Verdana" w:cs="Verdana"/>
          <w:b/>
          <w:color w:val="303030"/>
          <w:spacing w:val="15"/>
          <w:sz w:val="22"/>
          <w:szCs w:val="22"/>
        </w:rPr>
        <w:t xml:space="preserve">7mml_5.0 H2OPlanet </w:t>
      </w:r>
      <w:r w:rsidRPr="003C6178">
        <w:rPr>
          <w:rFonts w:ascii="Verdana" w:hAnsi="Verdana" w:cs="Verdana"/>
          <w:color w:val="303030"/>
          <w:spacing w:val="15"/>
          <w:sz w:val="22"/>
          <w:szCs w:val="22"/>
        </w:rPr>
        <w:t>dell'Associazione culturale 7Milamiglialontano, finalizzato a</w:t>
      </w:r>
      <w:r w:rsidRPr="003C6178">
        <w:rPr>
          <w:rFonts w:ascii="Verdana" w:hAnsi="Verdana" w:cs="Verdana"/>
          <w:b/>
          <w:color w:val="303030"/>
          <w:spacing w:val="15"/>
          <w:sz w:val="22"/>
          <w:szCs w:val="22"/>
        </w:rPr>
        <w:t xml:space="preserve"> </w:t>
      </w:r>
      <w:r w:rsidRPr="003C6178">
        <w:rPr>
          <w:rFonts w:ascii="Verdana" w:hAnsi="Verdana" w:cs="Verdana"/>
          <w:color w:val="000000"/>
          <w:sz w:val="22"/>
          <w:szCs w:val="22"/>
        </w:rPr>
        <w:t xml:space="preserve">sensibilizzare il pianeta sul problema dell’inquinamento delle acque di mari e fiumi e alla raccolta fondi per la </w:t>
      </w:r>
      <w:proofErr w:type="spellStart"/>
      <w:r w:rsidRPr="003C6178">
        <w:rPr>
          <w:rFonts w:ascii="Verdana" w:hAnsi="Verdana" w:cs="Verdana"/>
          <w:color w:val="000000"/>
          <w:sz w:val="22"/>
          <w:szCs w:val="22"/>
        </w:rPr>
        <w:t>Onlus</w:t>
      </w:r>
      <w:proofErr w:type="spellEnd"/>
      <w:r w:rsidRPr="003C6178">
        <w:rPr>
          <w:rFonts w:ascii="Verdana" w:hAnsi="Verdana" w:cs="Verdana"/>
          <w:color w:val="000000"/>
          <w:sz w:val="22"/>
          <w:szCs w:val="22"/>
        </w:rPr>
        <w:t xml:space="preserve"> partner </w:t>
      </w:r>
      <w:proofErr w:type="spellStart"/>
      <w:r w:rsidRPr="003C6178">
        <w:rPr>
          <w:rFonts w:ascii="Verdana" w:hAnsi="Verdana" w:cs="Verdana"/>
          <w:color w:val="000000"/>
          <w:sz w:val="22"/>
          <w:szCs w:val="22"/>
        </w:rPr>
        <w:t>Niños</w:t>
      </w:r>
      <w:proofErr w:type="spellEnd"/>
      <w:r w:rsidRPr="003C6178">
        <w:rPr>
          <w:rFonts w:ascii="Verdana" w:hAnsi="Verdana" w:cs="Verdana"/>
          <w:color w:val="000000"/>
          <w:sz w:val="22"/>
          <w:szCs w:val="22"/>
        </w:rPr>
        <w:t xml:space="preserve"> </w:t>
      </w:r>
      <w:proofErr w:type="spellStart"/>
      <w:r w:rsidRPr="003C6178">
        <w:rPr>
          <w:rFonts w:ascii="Verdana" w:hAnsi="Verdana" w:cs="Verdana"/>
          <w:color w:val="000000"/>
          <w:sz w:val="22"/>
          <w:szCs w:val="22"/>
        </w:rPr>
        <w:t>que</w:t>
      </w:r>
      <w:proofErr w:type="spellEnd"/>
      <w:r w:rsidRPr="003C6178">
        <w:rPr>
          <w:rFonts w:ascii="Verdana" w:hAnsi="Verdana" w:cs="Verdana"/>
          <w:color w:val="000000"/>
          <w:sz w:val="22"/>
          <w:szCs w:val="22"/>
        </w:rPr>
        <w:t xml:space="preserve"> </w:t>
      </w:r>
      <w:proofErr w:type="spellStart"/>
      <w:r w:rsidRPr="003C6178">
        <w:rPr>
          <w:rFonts w:ascii="Verdana" w:hAnsi="Verdana" w:cs="Verdana"/>
          <w:color w:val="000000"/>
          <w:sz w:val="22"/>
          <w:szCs w:val="22"/>
        </w:rPr>
        <w:t>esperan</w:t>
      </w:r>
      <w:proofErr w:type="spellEnd"/>
      <w:r w:rsidRPr="003C6178">
        <w:rPr>
          <w:rFonts w:ascii="Verdana" w:hAnsi="Verdana" w:cs="Verdana"/>
          <w:color w:val="000000"/>
          <w:sz w:val="22"/>
          <w:szCs w:val="22"/>
        </w:rPr>
        <w:t xml:space="preserve"> in Repubblica Dominicana, per ampliare la struttura di un orfanotrofio, installare pannelli fotovoltaici e avviare un allevamento di polli per l’autosufficienza energetica e alimentare.</w:t>
      </w:r>
    </w:p>
    <w:p w14:paraId="2CB4DF4D" w14:textId="77777777" w:rsidR="005B5F17" w:rsidRDefault="005B5F17">
      <w:pPr>
        <w:spacing w:after="0" w:line="200" w:lineRule="atLeast"/>
        <w:contextualSpacing/>
        <w:rPr>
          <w:rFonts w:ascii="Verdana" w:hAnsi="Verdana" w:cs="Verdana"/>
          <w:color w:val="000000"/>
          <w:sz w:val="22"/>
          <w:szCs w:val="22"/>
        </w:rPr>
      </w:pPr>
    </w:p>
    <w:p w14:paraId="31E758A7" w14:textId="64F1A3A8" w:rsidR="00E97C1F" w:rsidRPr="00247C65" w:rsidRDefault="00A70799">
      <w:pPr>
        <w:spacing w:after="0" w:line="200" w:lineRule="atLeast"/>
        <w:contextualSpacing/>
        <w:rPr>
          <w:rFonts w:ascii="Verdana" w:hAnsi="Verdana" w:cs="Verdana"/>
          <w:color w:val="000000"/>
          <w:sz w:val="22"/>
          <w:szCs w:val="22"/>
        </w:rPr>
      </w:pPr>
      <w:r w:rsidRPr="00247C65">
        <w:rPr>
          <w:rFonts w:ascii="Verdana" w:hAnsi="Verdana" w:cs="Verdana"/>
          <w:color w:val="000000"/>
          <w:sz w:val="22"/>
          <w:szCs w:val="22"/>
        </w:rPr>
        <w:t xml:space="preserve">L'iniziativa </w:t>
      </w:r>
      <w:r w:rsidRPr="00247C65">
        <w:rPr>
          <w:rFonts w:ascii="Verdana" w:hAnsi="Verdana" w:cs="Verdana"/>
          <w:b/>
          <w:color w:val="303030"/>
          <w:spacing w:val="15"/>
          <w:sz w:val="22"/>
          <w:szCs w:val="22"/>
        </w:rPr>
        <w:t xml:space="preserve">H2OPlanet </w:t>
      </w:r>
      <w:r w:rsidRPr="00247C65">
        <w:rPr>
          <w:rFonts w:ascii="Verdana" w:hAnsi="Verdana" w:cs="Verdana"/>
          <w:color w:val="000000"/>
          <w:sz w:val="22"/>
          <w:szCs w:val="22"/>
        </w:rPr>
        <w:t xml:space="preserve">consiste in 7 viaggi </w:t>
      </w:r>
      <w:r w:rsidR="006F79F8" w:rsidRPr="00247C65">
        <w:rPr>
          <w:rFonts w:ascii="Verdana" w:hAnsi="Verdana" w:cs="Verdana"/>
          <w:color w:val="000000"/>
          <w:sz w:val="22"/>
          <w:szCs w:val="22"/>
        </w:rPr>
        <w:t xml:space="preserve">che si svolgeranno </w:t>
      </w:r>
      <w:r w:rsidRPr="00247C65">
        <w:rPr>
          <w:rFonts w:ascii="Verdana" w:hAnsi="Verdana" w:cs="Verdana"/>
          <w:color w:val="303030"/>
          <w:spacing w:val="15"/>
          <w:sz w:val="22"/>
          <w:szCs w:val="22"/>
        </w:rPr>
        <w:t>in 7 anni</w:t>
      </w:r>
      <w:r w:rsidR="006F79F8" w:rsidRPr="00247C65">
        <w:rPr>
          <w:rFonts w:ascii="Verdana" w:hAnsi="Verdana" w:cs="Verdana"/>
          <w:color w:val="303030"/>
          <w:spacing w:val="15"/>
          <w:sz w:val="22"/>
          <w:szCs w:val="22"/>
        </w:rPr>
        <w:t xml:space="preserve"> partendo</w:t>
      </w:r>
      <w:r w:rsidRPr="00247C65">
        <w:rPr>
          <w:rFonts w:ascii="Verdana" w:hAnsi="Verdana" w:cs="Verdana"/>
          <w:color w:val="303030"/>
          <w:spacing w:val="15"/>
          <w:sz w:val="22"/>
          <w:szCs w:val="22"/>
        </w:rPr>
        <w:t xml:space="preserve"> </w:t>
      </w:r>
      <w:r w:rsidR="006F79F8" w:rsidRPr="00247C65">
        <w:rPr>
          <w:rFonts w:ascii="Verdana" w:hAnsi="Verdana" w:cs="Verdana"/>
          <w:color w:val="303030"/>
          <w:spacing w:val="15"/>
          <w:sz w:val="22"/>
          <w:szCs w:val="22"/>
        </w:rPr>
        <w:t>dall</w:t>
      </w:r>
      <w:r w:rsidR="00DF5922">
        <w:rPr>
          <w:rFonts w:ascii="Verdana" w:hAnsi="Verdana" w:cs="Verdana"/>
          <w:color w:val="303030"/>
          <w:spacing w:val="15"/>
          <w:sz w:val="22"/>
          <w:szCs w:val="22"/>
        </w:rPr>
        <w:t>’</w:t>
      </w:r>
      <w:r w:rsidRPr="00247C65">
        <w:rPr>
          <w:rFonts w:ascii="Verdana" w:hAnsi="Verdana" w:cs="Verdana"/>
          <w:color w:val="303030"/>
          <w:spacing w:val="15"/>
          <w:sz w:val="22"/>
          <w:szCs w:val="22"/>
        </w:rPr>
        <w:t xml:space="preserve">Europa (nel 2019), </w:t>
      </w:r>
      <w:r w:rsidR="006F79F8" w:rsidRPr="00247C65">
        <w:rPr>
          <w:rFonts w:ascii="Verdana" w:hAnsi="Verdana" w:cs="Verdana"/>
          <w:color w:val="303030"/>
          <w:spacing w:val="15"/>
          <w:sz w:val="22"/>
          <w:szCs w:val="22"/>
        </w:rPr>
        <w:t xml:space="preserve">per poi proseguire in </w:t>
      </w:r>
      <w:r w:rsidRPr="00247C65">
        <w:rPr>
          <w:rFonts w:ascii="Verdana" w:hAnsi="Verdana" w:cs="Verdana"/>
          <w:color w:val="303030"/>
          <w:spacing w:val="15"/>
          <w:sz w:val="22"/>
          <w:szCs w:val="22"/>
        </w:rPr>
        <w:t xml:space="preserve">Africa, </w:t>
      </w:r>
      <w:r w:rsidRPr="00247C65">
        <w:rPr>
          <w:rFonts w:ascii="Verdana" w:hAnsi="Verdana" w:cs="Verdana"/>
          <w:color w:val="000000"/>
          <w:spacing w:val="15"/>
          <w:sz w:val="22"/>
          <w:szCs w:val="22"/>
        </w:rPr>
        <w:t xml:space="preserve">Oceania, America del Nord, </w:t>
      </w:r>
      <w:r w:rsidR="006F79F8" w:rsidRPr="00247C65">
        <w:rPr>
          <w:rFonts w:ascii="Verdana" w:hAnsi="Verdana" w:cs="Verdana"/>
          <w:color w:val="000000"/>
          <w:spacing w:val="15"/>
          <w:sz w:val="22"/>
          <w:szCs w:val="22"/>
        </w:rPr>
        <w:t>A</w:t>
      </w:r>
      <w:r w:rsidRPr="00247C65">
        <w:rPr>
          <w:rFonts w:ascii="Verdana" w:hAnsi="Verdana" w:cs="Verdana"/>
          <w:color w:val="000000"/>
          <w:spacing w:val="15"/>
          <w:sz w:val="22"/>
          <w:szCs w:val="22"/>
        </w:rPr>
        <w:t>merica</w:t>
      </w:r>
      <w:r w:rsidR="006F79F8" w:rsidRPr="00247C65">
        <w:rPr>
          <w:rFonts w:ascii="Verdana" w:hAnsi="Verdana" w:cs="Verdana"/>
          <w:color w:val="000000"/>
          <w:spacing w:val="15"/>
          <w:sz w:val="22"/>
          <w:szCs w:val="22"/>
        </w:rPr>
        <w:t xml:space="preserve"> del Sud </w:t>
      </w:r>
      <w:r w:rsidRPr="00247C65">
        <w:rPr>
          <w:rFonts w:ascii="Verdana" w:hAnsi="Verdana" w:cs="Verdana"/>
          <w:color w:val="000000"/>
          <w:spacing w:val="15"/>
          <w:sz w:val="22"/>
          <w:szCs w:val="22"/>
        </w:rPr>
        <w:t>, Russia e Asia</w:t>
      </w:r>
      <w:r w:rsidR="004A3DD0" w:rsidRPr="00247C65">
        <w:rPr>
          <w:rFonts w:ascii="Verdana" w:hAnsi="Verdana" w:cs="Verdana"/>
          <w:color w:val="000000"/>
          <w:spacing w:val="15"/>
          <w:sz w:val="22"/>
          <w:szCs w:val="22"/>
        </w:rPr>
        <w:t>.</w:t>
      </w:r>
      <w:r w:rsidRPr="00247C65">
        <w:rPr>
          <w:rFonts w:ascii="Verdana" w:hAnsi="Verdana" w:cs="Verdana"/>
          <w:color w:val="000000"/>
          <w:spacing w:val="15"/>
          <w:sz w:val="22"/>
          <w:szCs w:val="22"/>
        </w:rPr>
        <w:t xml:space="preserve"> </w:t>
      </w:r>
      <w:r w:rsidR="004A3DD0" w:rsidRPr="00247C65">
        <w:rPr>
          <w:rFonts w:ascii="Verdana" w:hAnsi="Verdana" w:cs="Verdana"/>
          <w:color w:val="000000"/>
          <w:spacing w:val="15"/>
          <w:sz w:val="22"/>
          <w:szCs w:val="22"/>
        </w:rPr>
        <w:t>A</w:t>
      </w:r>
      <w:r w:rsidRPr="00247C65">
        <w:rPr>
          <w:rFonts w:ascii="Verdana" w:hAnsi="Verdana" w:cs="Verdana"/>
          <w:color w:val="000000"/>
          <w:spacing w:val="15"/>
          <w:sz w:val="22"/>
          <w:szCs w:val="22"/>
        </w:rPr>
        <w:t>ll'opera</w:t>
      </w:r>
      <w:r w:rsidRPr="00247C65">
        <w:rPr>
          <w:rFonts w:ascii="Verdana" w:hAnsi="Verdana" w:cs="Verdana"/>
          <w:b/>
          <w:color w:val="000000"/>
          <w:spacing w:val="15"/>
          <w:sz w:val="22"/>
          <w:szCs w:val="22"/>
        </w:rPr>
        <w:t xml:space="preserve"> </w:t>
      </w:r>
      <w:r w:rsidRPr="00247C65">
        <w:rPr>
          <w:rFonts w:ascii="Verdana" w:hAnsi="Verdana" w:cs="Verdana"/>
          <w:color w:val="000000"/>
          <w:sz w:val="22"/>
          <w:szCs w:val="22"/>
        </w:rPr>
        <w:t>fotografi, videomaker, scrittori, professionisti e appassionati, complessivamente 75 persone, che mapperanno quasi tutte le coste del Pianeta (mari e fiumi) con fotografie, video e resoconti, divulgando attraverso vari media il messaggio di una necessaria rivoluzione culturale nel modo di vivere l'ambiente.</w:t>
      </w:r>
    </w:p>
    <w:p w14:paraId="1340C3AE" w14:textId="2B0B0C72" w:rsidR="005B5F17" w:rsidRPr="00247C65" w:rsidRDefault="00DF5922" w:rsidP="005B5F17">
      <w:pPr>
        <w:spacing w:after="0" w:line="200" w:lineRule="atLeast"/>
        <w:contextualSpacing/>
        <w:rPr>
          <w:rStyle w:val="Enfasi"/>
          <w:rFonts w:ascii="Verdana" w:hAnsi="Verdana"/>
          <w:i w:val="0"/>
          <w:iCs w:val="0"/>
          <w:color w:val="000000"/>
          <w:sz w:val="22"/>
          <w:szCs w:val="22"/>
        </w:rPr>
      </w:pPr>
      <w:r>
        <w:rPr>
          <w:rFonts w:ascii="Verdana" w:hAnsi="Verdana"/>
          <w:color w:val="000000"/>
          <w:sz w:val="22"/>
          <w:szCs w:val="22"/>
        </w:rPr>
        <w:t>Ogni viaggio è costituito da</w:t>
      </w:r>
      <w:r w:rsidR="00A70799" w:rsidRPr="00247C65">
        <w:rPr>
          <w:rFonts w:ascii="Verdana" w:hAnsi="Verdana"/>
          <w:color w:val="000000"/>
          <w:sz w:val="22"/>
          <w:szCs w:val="22"/>
        </w:rPr>
        <w:t xml:space="preserve"> più itinerari</w:t>
      </w:r>
      <w:r>
        <w:rPr>
          <w:rFonts w:ascii="Verdana" w:hAnsi="Verdana"/>
          <w:color w:val="000000"/>
          <w:sz w:val="22"/>
          <w:szCs w:val="22"/>
        </w:rPr>
        <w:t>,</w:t>
      </w:r>
      <w:r w:rsidR="00A70799" w:rsidRPr="00247C65">
        <w:rPr>
          <w:rFonts w:ascii="Verdana" w:hAnsi="Verdana"/>
          <w:color w:val="000000"/>
          <w:sz w:val="22"/>
          <w:szCs w:val="22"/>
        </w:rPr>
        <w:t xml:space="preserve"> affrontati a pied</w:t>
      </w:r>
      <w:r>
        <w:rPr>
          <w:rFonts w:ascii="Verdana" w:hAnsi="Verdana"/>
          <w:color w:val="000000"/>
          <w:sz w:val="22"/>
          <w:szCs w:val="22"/>
        </w:rPr>
        <w:t>i o con vari mezzi di trasporto:</w:t>
      </w:r>
      <w:r w:rsidR="00A70799" w:rsidRPr="00247C65">
        <w:rPr>
          <w:rFonts w:ascii="Verdana" w:hAnsi="Verdana"/>
          <w:color w:val="000000"/>
          <w:sz w:val="22"/>
          <w:szCs w:val="22"/>
        </w:rPr>
        <w:t xml:space="preserve"> oltre a 4x4, mountain bike, barca, anche la moto</w:t>
      </w:r>
      <w:r w:rsidR="00A70799" w:rsidRPr="00247C65">
        <w:rPr>
          <w:rFonts w:ascii="Verdana" w:hAnsi="Verdana"/>
          <w:b/>
          <w:bCs/>
          <w:color w:val="000000"/>
          <w:sz w:val="22"/>
          <w:szCs w:val="22"/>
        </w:rPr>
        <w:t>.</w:t>
      </w:r>
      <w:r w:rsidR="004A3DD0" w:rsidRPr="00247C65">
        <w:rPr>
          <w:rFonts w:ascii="Verdana" w:hAnsi="Verdana"/>
          <w:b/>
          <w:bCs/>
          <w:color w:val="000000"/>
          <w:sz w:val="22"/>
          <w:szCs w:val="22"/>
        </w:rPr>
        <w:br/>
      </w:r>
      <w:r w:rsidR="00A70799" w:rsidRPr="00247C65">
        <w:rPr>
          <w:rStyle w:val="Enfasi"/>
          <w:rFonts w:ascii="Verdana" w:hAnsi="Verdana"/>
          <w:i w:val="0"/>
          <w:iCs w:val="0"/>
          <w:color w:val="000000"/>
          <w:sz w:val="22"/>
          <w:szCs w:val="22"/>
        </w:rPr>
        <w:t>Il viaggio in moto del 2019 si svolgerà in Islanda a Luglio</w:t>
      </w:r>
      <w:r w:rsidR="004A3DD0" w:rsidRPr="00247C65">
        <w:rPr>
          <w:rStyle w:val="Enfasi"/>
          <w:rFonts w:ascii="Verdana" w:hAnsi="Verdana"/>
          <w:i w:val="0"/>
          <w:iCs w:val="0"/>
          <w:color w:val="000000"/>
          <w:sz w:val="22"/>
          <w:szCs w:val="22"/>
        </w:rPr>
        <w:t>, quando i motociclisti percorreranno l’intero periplo della nazione</w:t>
      </w:r>
      <w:r w:rsidR="00A70799" w:rsidRPr="00247C65">
        <w:rPr>
          <w:rStyle w:val="Enfasi"/>
          <w:rFonts w:ascii="Verdana" w:hAnsi="Verdana"/>
          <w:i w:val="0"/>
          <w:iCs w:val="0"/>
          <w:color w:val="000000"/>
          <w:sz w:val="22"/>
          <w:szCs w:val="22"/>
        </w:rPr>
        <w:t xml:space="preserve"> </w:t>
      </w:r>
      <w:r w:rsidR="004A3DD0" w:rsidRPr="00247C65">
        <w:rPr>
          <w:rStyle w:val="Enfasi"/>
          <w:rFonts w:ascii="Verdana" w:hAnsi="Verdana"/>
          <w:i w:val="0"/>
          <w:iCs w:val="0"/>
          <w:color w:val="000000"/>
          <w:sz w:val="22"/>
          <w:szCs w:val="22"/>
        </w:rPr>
        <w:t>in</w:t>
      </w:r>
      <w:r w:rsidR="00A70799" w:rsidRPr="00247C65">
        <w:rPr>
          <w:rStyle w:val="Enfasi"/>
          <w:rFonts w:ascii="Verdana" w:hAnsi="Verdana"/>
          <w:i w:val="0"/>
          <w:iCs w:val="0"/>
          <w:color w:val="000000"/>
          <w:sz w:val="22"/>
          <w:szCs w:val="22"/>
        </w:rPr>
        <w:t xml:space="preserve"> due settimane, una sorta di prova generale dell'avventura ben più complessa del prossimo anno in Africa.</w:t>
      </w:r>
    </w:p>
    <w:p w14:paraId="369FA8DA" w14:textId="77777777" w:rsidR="00E97C1F" w:rsidRPr="005B5F17" w:rsidRDefault="00A70799" w:rsidP="005B5F17">
      <w:pPr>
        <w:spacing w:after="0" w:line="200" w:lineRule="atLeast"/>
        <w:contextualSpacing/>
        <w:rPr>
          <w:rStyle w:val="Enfasi"/>
          <w:rFonts w:ascii="Verdana" w:hAnsi="Verdana"/>
          <w:i w:val="0"/>
          <w:iCs w:val="0"/>
          <w:color w:val="000000"/>
          <w:sz w:val="22"/>
          <w:szCs w:val="22"/>
        </w:rPr>
      </w:pPr>
      <w:r w:rsidRPr="00247C65">
        <w:rPr>
          <w:rStyle w:val="Enfasi"/>
          <w:rFonts w:ascii="Verdana" w:hAnsi="Verdana"/>
          <w:i w:val="0"/>
          <w:iCs w:val="0"/>
          <w:color w:val="222222"/>
          <w:sz w:val="22"/>
          <w:szCs w:val="22"/>
          <w:shd w:val="clear" w:color="auto" w:fill="FFFFFF"/>
        </w:rPr>
        <w:lastRenderedPageBreak/>
        <w:t xml:space="preserve">L'azienda GIVI fornisce l'equipaggiamento per </w:t>
      </w:r>
      <w:r w:rsidRPr="00247C65">
        <w:rPr>
          <w:rStyle w:val="Enfasi"/>
          <w:rFonts w:ascii="Verdana" w:hAnsi="Verdana"/>
          <w:bCs/>
          <w:i w:val="0"/>
          <w:iCs w:val="0"/>
          <w:color w:val="000000"/>
          <w:sz w:val="22"/>
          <w:szCs w:val="22"/>
          <w:shd w:val="clear" w:color="auto" w:fill="FFFFFF"/>
        </w:rPr>
        <w:t>du</w:t>
      </w:r>
      <w:r w:rsidRPr="00247C65">
        <w:rPr>
          <w:rStyle w:val="Enfasi"/>
          <w:rFonts w:ascii="Verdana" w:hAnsi="Verdana"/>
          <w:i w:val="0"/>
          <w:iCs w:val="0"/>
          <w:color w:val="000000"/>
          <w:sz w:val="22"/>
          <w:szCs w:val="22"/>
          <w:shd w:val="clear" w:color="auto" w:fill="FFFFFF"/>
        </w:rPr>
        <w:t>e</w:t>
      </w:r>
      <w:r w:rsidR="004A3DD0" w:rsidRPr="00247C65">
        <w:rPr>
          <w:rStyle w:val="Enfasi"/>
          <w:rFonts w:ascii="Verdana" w:hAnsi="Verdana"/>
          <w:i w:val="0"/>
          <w:iCs w:val="0"/>
          <w:color w:val="000000"/>
          <w:sz w:val="22"/>
          <w:szCs w:val="22"/>
          <w:shd w:val="clear" w:color="auto" w:fill="FFFFFF"/>
        </w:rPr>
        <w:t xml:space="preserve"> Honda </w:t>
      </w:r>
      <w:r w:rsidRPr="00247C65">
        <w:rPr>
          <w:rStyle w:val="Enfasi"/>
          <w:rFonts w:ascii="Verdana" w:hAnsi="Verdana"/>
          <w:i w:val="0"/>
          <w:iCs w:val="0"/>
          <w:color w:val="000000"/>
          <w:sz w:val="22"/>
          <w:szCs w:val="22"/>
          <w:shd w:val="clear" w:color="auto" w:fill="FFFFFF"/>
        </w:rPr>
        <w:t xml:space="preserve">Africa Twin, mentre un’Africa Twin Sport Adventure sarà corredata da prodotti </w:t>
      </w:r>
      <w:proofErr w:type="spellStart"/>
      <w:r w:rsidRPr="00247C65">
        <w:rPr>
          <w:rStyle w:val="Enfasi"/>
          <w:rFonts w:ascii="Verdana" w:hAnsi="Verdana"/>
          <w:i w:val="0"/>
          <w:iCs w:val="0"/>
          <w:color w:val="000000"/>
          <w:sz w:val="22"/>
          <w:szCs w:val="22"/>
          <w:shd w:val="clear" w:color="auto" w:fill="FFFFFF"/>
        </w:rPr>
        <w:t>Kappamoto</w:t>
      </w:r>
      <w:proofErr w:type="spellEnd"/>
      <w:r w:rsidRPr="00247C65">
        <w:rPr>
          <w:rStyle w:val="Enfasi"/>
          <w:rFonts w:ascii="Verdana" w:hAnsi="Verdana"/>
          <w:i w:val="0"/>
          <w:iCs w:val="0"/>
          <w:color w:val="000000"/>
          <w:sz w:val="22"/>
          <w:szCs w:val="22"/>
          <w:shd w:val="clear" w:color="auto" w:fill="FFFFFF"/>
        </w:rPr>
        <w:t xml:space="preserve">. A tutti i membri degli altri team verranno forniti zaini </w:t>
      </w:r>
      <w:r w:rsidRPr="00247C65">
        <w:rPr>
          <w:rStyle w:val="Enfasi"/>
          <w:rFonts w:ascii="Verdana" w:hAnsi="Verdana" w:cs="Helvetica"/>
          <w:i w:val="0"/>
          <w:iCs w:val="0"/>
          <w:color w:val="000000"/>
          <w:sz w:val="22"/>
          <w:szCs w:val="22"/>
        </w:rPr>
        <w:t xml:space="preserve">tecnici: il modello GRT711 ai foto e video reporter e </w:t>
      </w:r>
      <w:r w:rsidRPr="00247C65">
        <w:rPr>
          <w:rStyle w:val="Enfasi"/>
          <w:rFonts w:ascii="Verdana" w:hAnsi="Verdana" w:cs="Helvetica"/>
          <w:i w:val="0"/>
          <w:iCs w:val="0"/>
          <w:color w:val="000000"/>
          <w:sz w:val="22"/>
          <w:szCs w:val="22"/>
          <w:shd w:val="clear" w:color="auto" w:fill="FFFFFF"/>
        </w:rPr>
        <w:t xml:space="preserve">lo zaino EA124 ai rimanenti. </w:t>
      </w:r>
      <w:r w:rsidRPr="00247C65">
        <w:rPr>
          <w:rStyle w:val="Enfasi"/>
          <w:rFonts w:ascii="Verdana" w:hAnsi="Verdana" w:cs="Helvetica"/>
          <w:i w:val="0"/>
          <w:iCs w:val="0"/>
          <w:color w:val="000000"/>
          <w:sz w:val="22"/>
          <w:szCs w:val="22"/>
          <w:shd w:val="clear" w:color="auto" w:fill="FFFFFF"/>
          <w:lang w:eastAsia="it-IT"/>
        </w:rPr>
        <w:t>L'</w:t>
      </w:r>
      <w:r w:rsidR="004A3DD0" w:rsidRPr="00247C65">
        <w:rPr>
          <w:rStyle w:val="Enfasi"/>
          <w:rFonts w:ascii="Verdana" w:hAnsi="Verdana" w:cs="Helvetica"/>
          <w:i w:val="0"/>
          <w:iCs w:val="0"/>
          <w:color w:val="000000"/>
          <w:sz w:val="22"/>
          <w:szCs w:val="22"/>
          <w:shd w:val="clear" w:color="auto" w:fill="FFFFFF"/>
          <w:lang w:eastAsia="it-IT"/>
        </w:rPr>
        <w:t>equipaggiamento</w:t>
      </w:r>
      <w:r w:rsidRPr="00247C65">
        <w:rPr>
          <w:rStyle w:val="Enfasi"/>
          <w:rFonts w:ascii="Verdana" w:hAnsi="Verdana" w:cs="Helvetica"/>
          <w:i w:val="0"/>
          <w:iCs w:val="0"/>
          <w:color w:val="000000"/>
          <w:sz w:val="22"/>
          <w:szCs w:val="22"/>
          <w:shd w:val="clear" w:color="auto" w:fill="FFFFFF"/>
          <w:lang w:eastAsia="it-IT"/>
        </w:rPr>
        <w:t xml:space="preserve"> è</w:t>
      </w:r>
      <w:r w:rsidRPr="003C6178">
        <w:rPr>
          <w:rStyle w:val="Enfasi"/>
          <w:rFonts w:ascii="Verdana" w:hAnsi="Verdana" w:cs="Helvetica"/>
          <w:i w:val="0"/>
          <w:iCs w:val="0"/>
          <w:color w:val="000000"/>
          <w:sz w:val="22"/>
          <w:szCs w:val="22"/>
          <w:shd w:val="clear" w:color="auto" w:fill="FFFFFF"/>
          <w:lang w:eastAsia="it-IT"/>
        </w:rPr>
        <w:t xml:space="preserve"> stato studiato ad hoc consultando anche guide locali. </w:t>
      </w:r>
    </w:p>
    <w:p w14:paraId="261D8757" w14:textId="50F3CA69" w:rsidR="00E97C1F" w:rsidRPr="003C6178" w:rsidRDefault="00A70799">
      <w:pPr>
        <w:pStyle w:val="Corpodeltesto"/>
        <w:pBdr>
          <w:top w:val="nil"/>
          <w:left w:val="nil"/>
          <w:bottom w:val="nil"/>
          <w:right w:val="nil"/>
        </w:pBdr>
        <w:spacing w:after="0" w:line="200" w:lineRule="atLeast"/>
        <w:contextualSpacing/>
        <w:rPr>
          <w:rStyle w:val="Enfasi"/>
          <w:rFonts w:ascii="Verdana" w:hAnsi="Verdana" w:cs="Helvetica"/>
          <w:i w:val="0"/>
          <w:iCs w:val="0"/>
          <w:color w:val="000000"/>
          <w:sz w:val="22"/>
          <w:szCs w:val="22"/>
          <w:shd w:val="clear" w:color="auto" w:fill="FFFFFF"/>
        </w:rPr>
      </w:pPr>
      <w:r w:rsidRPr="003C6178">
        <w:rPr>
          <w:rStyle w:val="Enfasi"/>
          <w:rFonts w:ascii="Verdana" w:hAnsi="Verdana" w:cs="Helvetica"/>
          <w:i w:val="0"/>
          <w:iCs w:val="0"/>
          <w:color w:val="000000"/>
          <w:sz w:val="22"/>
          <w:szCs w:val="22"/>
          <w:shd w:val="clear" w:color="auto" w:fill="FFFFFF"/>
          <w:lang w:eastAsia="it-IT"/>
        </w:rPr>
        <w:t>Casco modulare per poter aprire la mentoniera durante le brevi soste e per scattare foto</w:t>
      </w:r>
      <w:r w:rsidR="004A3DD0" w:rsidRPr="003C6178">
        <w:rPr>
          <w:rStyle w:val="Enfasi"/>
          <w:rFonts w:ascii="Verdana" w:hAnsi="Verdana" w:cs="Helvetica"/>
          <w:i w:val="0"/>
          <w:iCs w:val="0"/>
          <w:color w:val="000000"/>
          <w:sz w:val="22"/>
          <w:szCs w:val="22"/>
          <w:shd w:val="clear" w:color="auto" w:fill="FFFFFF"/>
          <w:lang w:eastAsia="it-IT"/>
        </w:rPr>
        <w:t>grafie</w:t>
      </w:r>
      <w:r w:rsidRPr="003C6178">
        <w:rPr>
          <w:rStyle w:val="Enfasi"/>
          <w:rFonts w:ascii="Verdana" w:hAnsi="Verdana" w:cs="Helvetica"/>
          <w:i w:val="0"/>
          <w:iCs w:val="0"/>
          <w:color w:val="000000"/>
          <w:sz w:val="22"/>
          <w:szCs w:val="22"/>
          <w:shd w:val="clear" w:color="auto" w:fill="FFFFFF"/>
          <w:lang w:eastAsia="it-IT"/>
        </w:rPr>
        <w:t>, valigie laterali in alluminio, tutte dotate di borse interne impermeabili e ancora borse da sella e da serbatoio per garantire la capacità di carico dei mezzi su un itinerario</w:t>
      </w:r>
      <w:r w:rsidRPr="003C6178">
        <w:rPr>
          <w:rStyle w:val="Enfasi"/>
          <w:rFonts w:ascii="Verdana" w:hAnsi="Verdana" w:cs="Helvetica"/>
          <w:i w:val="0"/>
          <w:iCs w:val="0"/>
          <w:color w:val="000000"/>
          <w:sz w:val="22"/>
          <w:szCs w:val="22"/>
          <w:shd w:val="clear" w:color="auto" w:fill="FFFFFF"/>
        </w:rPr>
        <w:t xml:space="preserve"> misto asfalto e off-road; e per far fronte ai venti e alla prevedibile pioggerella, ci sono i cupolini maggiorati e i paramani. Due componenti tecnici, paramotore e paraco</w:t>
      </w:r>
      <w:r w:rsidR="004A3DD0" w:rsidRPr="003C6178">
        <w:rPr>
          <w:rStyle w:val="Enfasi"/>
          <w:rFonts w:ascii="Verdana" w:hAnsi="Verdana" w:cs="Helvetica"/>
          <w:i w:val="0"/>
          <w:iCs w:val="0"/>
          <w:color w:val="000000"/>
          <w:sz w:val="22"/>
          <w:szCs w:val="22"/>
          <w:shd w:val="clear" w:color="auto" w:fill="FFFFFF"/>
        </w:rPr>
        <w:t>ppa</w:t>
      </w:r>
      <w:r w:rsidRPr="003C6178">
        <w:rPr>
          <w:rStyle w:val="Enfasi"/>
          <w:rFonts w:ascii="Verdana" w:hAnsi="Verdana" w:cs="Helvetica"/>
          <w:i w:val="0"/>
          <w:iCs w:val="0"/>
          <w:color w:val="000000"/>
          <w:sz w:val="22"/>
          <w:szCs w:val="22"/>
          <w:shd w:val="clear" w:color="auto" w:fill="FFFFFF"/>
        </w:rPr>
        <w:t>, promettono di limitare i danni a</w:t>
      </w:r>
      <w:r w:rsidR="004A3DD0" w:rsidRPr="003C6178">
        <w:rPr>
          <w:rStyle w:val="Enfasi"/>
          <w:rFonts w:ascii="Verdana" w:hAnsi="Verdana" w:cs="Helvetica"/>
          <w:i w:val="0"/>
          <w:iCs w:val="0"/>
          <w:color w:val="000000"/>
          <w:sz w:val="22"/>
          <w:szCs w:val="22"/>
          <w:shd w:val="clear" w:color="auto" w:fill="FFFFFF"/>
        </w:rPr>
        <w:t>l</w:t>
      </w:r>
      <w:r w:rsidRPr="003C6178">
        <w:rPr>
          <w:rStyle w:val="Enfasi"/>
          <w:rFonts w:ascii="Verdana" w:hAnsi="Verdana" w:cs="Helvetica"/>
          <w:i w:val="0"/>
          <w:iCs w:val="0"/>
          <w:color w:val="000000"/>
          <w:sz w:val="22"/>
          <w:szCs w:val="22"/>
          <w:shd w:val="clear" w:color="auto" w:fill="FFFFFF"/>
        </w:rPr>
        <w:t xml:space="preserve"> </w:t>
      </w:r>
      <w:r w:rsidR="004A3DD0" w:rsidRPr="003C6178">
        <w:rPr>
          <w:rStyle w:val="Enfasi"/>
          <w:rFonts w:ascii="Verdana" w:hAnsi="Verdana" w:cs="Helvetica"/>
          <w:i w:val="0"/>
          <w:iCs w:val="0"/>
          <w:color w:val="000000"/>
          <w:sz w:val="22"/>
          <w:szCs w:val="22"/>
          <w:shd w:val="clear" w:color="auto" w:fill="FFFFFF"/>
        </w:rPr>
        <w:t>mezzo</w:t>
      </w:r>
      <w:r w:rsidRPr="003C6178">
        <w:rPr>
          <w:rStyle w:val="Enfasi"/>
          <w:rFonts w:ascii="Verdana" w:hAnsi="Verdana" w:cs="Helvetica"/>
          <w:i w:val="0"/>
          <w:iCs w:val="0"/>
          <w:color w:val="000000"/>
          <w:sz w:val="22"/>
          <w:szCs w:val="22"/>
          <w:shd w:val="clear" w:color="auto" w:fill="FFFFFF"/>
        </w:rPr>
        <w:t xml:space="preserve"> in caso di scivolata o leggera caduta.</w:t>
      </w:r>
    </w:p>
    <w:p w14:paraId="55DDEDC5" w14:textId="77777777" w:rsidR="005B5F17" w:rsidRDefault="00A70799" w:rsidP="005B5F17">
      <w:pPr>
        <w:spacing w:after="0" w:line="200" w:lineRule="atLeast"/>
        <w:contextualSpacing/>
        <w:rPr>
          <w:rStyle w:val="Enfasi"/>
          <w:rFonts w:ascii="Verdana" w:hAnsi="Verdana" w:cs="Helvetica"/>
          <w:i w:val="0"/>
          <w:iCs w:val="0"/>
          <w:color w:val="000000"/>
          <w:sz w:val="22"/>
          <w:szCs w:val="22"/>
          <w:lang w:eastAsia="it-IT"/>
        </w:rPr>
      </w:pPr>
      <w:r w:rsidRPr="003C6178">
        <w:rPr>
          <w:rStyle w:val="Enfasi"/>
          <w:rFonts w:ascii="Verdana" w:hAnsi="Verdana" w:cs="Helvetica"/>
          <w:i w:val="0"/>
          <w:iCs w:val="0"/>
          <w:color w:val="000000"/>
          <w:sz w:val="22"/>
          <w:szCs w:val="22"/>
          <w:lang w:eastAsia="it-IT"/>
        </w:rPr>
        <w:t>E infine tanti utili prodotti di supporto, tra cui la Tool Box per avere sempre a disposizione gli attrezzi più utili, i faretti supplementari, di grande aiuto quando scende la sera ed i supporti per porta-smartphone/GPS.</w:t>
      </w:r>
    </w:p>
    <w:p w14:paraId="3DF77E40" w14:textId="77777777" w:rsidR="005B5F17" w:rsidRDefault="005B5F17" w:rsidP="005B5F17">
      <w:pPr>
        <w:spacing w:after="0" w:line="200" w:lineRule="atLeast"/>
        <w:contextualSpacing/>
        <w:rPr>
          <w:rStyle w:val="Enfasi"/>
          <w:rFonts w:ascii="Verdana" w:hAnsi="Verdana" w:cs="Verdana"/>
          <w:i w:val="0"/>
          <w:iCs w:val="0"/>
          <w:color w:val="222222"/>
          <w:sz w:val="22"/>
          <w:szCs w:val="22"/>
        </w:rPr>
      </w:pPr>
    </w:p>
    <w:p w14:paraId="5AB3355D" w14:textId="77777777" w:rsidR="005B5F17" w:rsidRDefault="00A70799">
      <w:pPr>
        <w:spacing w:after="0" w:line="200" w:lineRule="atLeast"/>
        <w:contextualSpacing/>
        <w:rPr>
          <w:rStyle w:val="Enfasi"/>
          <w:rFonts w:ascii="Verdana" w:hAnsi="Verdana" w:cs="Helvetica"/>
          <w:i w:val="0"/>
          <w:iCs w:val="0"/>
          <w:color w:val="000000"/>
          <w:sz w:val="22"/>
          <w:szCs w:val="22"/>
          <w:lang w:eastAsia="it-IT"/>
        </w:rPr>
      </w:pPr>
      <w:r w:rsidRPr="003C6178">
        <w:rPr>
          <w:rStyle w:val="Enfasi"/>
          <w:rFonts w:ascii="Verdana" w:hAnsi="Verdana" w:cs="Verdana"/>
          <w:i w:val="0"/>
          <w:iCs w:val="0"/>
          <w:color w:val="222222"/>
          <w:sz w:val="22"/>
          <w:szCs w:val="22"/>
        </w:rPr>
        <w:t xml:space="preserve">In questo contesto il portale </w:t>
      </w:r>
      <w:r w:rsidRPr="003C6178">
        <w:rPr>
          <w:rStyle w:val="Enfasi"/>
          <w:rFonts w:ascii="Verdana" w:hAnsi="Verdana" w:cs="Verdana"/>
          <w:b/>
          <w:i w:val="0"/>
          <w:iCs w:val="0"/>
          <w:color w:val="222222"/>
          <w:sz w:val="22"/>
          <w:szCs w:val="22"/>
        </w:rPr>
        <w:t>GIVI EXPLORER</w:t>
      </w:r>
      <w:r w:rsidRPr="003C6178">
        <w:rPr>
          <w:rStyle w:val="Enfasi"/>
          <w:rFonts w:ascii="Verdana" w:hAnsi="Verdana" w:cs="Verdana"/>
          <w:i w:val="0"/>
          <w:iCs w:val="0"/>
          <w:color w:val="222222"/>
          <w:sz w:val="22"/>
          <w:szCs w:val="22"/>
        </w:rPr>
        <w:t xml:space="preserve">, contenitore delle Brand </w:t>
      </w:r>
      <w:r w:rsidR="004A3DD0" w:rsidRPr="003C6178">
        <w:rPr>
          <w:rStyle w:val="Enfasi"/>
          <w:rFonts w:ascii="Verdana" w:hAnsi="Verdana" w:cs="Verdana"/>
          <w:i w:val="0"/>
          <w:iCs w:val="0"/>
          <w:color w:val="222222"/>
          <w:sz w:val="22"/>
          <w:szCs w:val="22"/>
        </w:rPr>
        <w:t>E</w:t>
      </w:r>
      <w:r w:rsidRPr="003C6178">
        <w:rPr>
          <w:rStyle w:val="Enfasi"/>
          <w:rFonts w:ascii="Verdana" w:hAnsi="Verdana" w:cs="Verdana"/>
          <w:i w:val="0"/>
          <w:iCs w:val="0"/>
          <w:color w:val="222222"/>
          <w:sz w:val="22"/>
          <w:szCs w:val="22"/>
        </w:rPr>
        <w:t xml:space="preserve">xperience degli utenti GIVI nel mondo, dà un supporto importante con i suoi 15.000 followers attraverso la pubblicazione di report dedicati e il contatto diretto con il team che compirà il viaggio sulle due ruote. </w:t>
      </w:r>
      <w:proofErr w:type="spellStart"/>
      <w:r w:rsidRPr="003C6178">
        <w:rPr>
          <w:rStyle w:val="Enfasi"/>
          <w:rFonts w:ascii="Verdana" w:hAnsi="Verdana" w:cs="Verdana"/>
          <w:i w:val="0"/>
          <w:iCs w:val="0"/>
          <w:color w:val="222222"/>
          <w:sz w:val="22"/>
          <w:szCs w:val="22"/>
        </w:rPr>
        <w:t>Kappamoto</w:t>
      </w:r>
      <w:proofErr w:type="spellEnd"/>
      <w:r w:rsidRPr="003C6178">
        <w:rPr>
          <w:rStyle w:val="Enfasi"/>
          <w:rFonts w:ascii="Verdana" w:hAnsi="Verdana" w:cs="Verdana"/>
          <w:i w:val="0"/>
          <w:iCs w:val="0"/>
          <w:color w:val="222222"/>
          <w:sz w:val="22"/>
          <w:szCs w:val="22"/>
        </w:rPr>
        <w:t xml:space="preserve"> utilizzerà le fotografie per la creazione di un nuovo </w:t>
      </w:r>
      <w:r w:rsidR="00774D5A" w:rsidRPr="003C6178">
        <w:rPr>
          <w:rStyle w:val="Enfasi"/>
          <w:rFonts w:ascii="Verdana" w:hAnsi="Verdana" w:cs="Verdana"/>
          <w:i w:val="0"/>
          <w:iCs w:val="0"/>
          <w:color w:val="222222"/>
          <w:sz w:val="22"/>
          <w:szCs w:val="22"/>
        </w:rPr>
        <w:t xml:space="preserve">ed emozionante </w:t>
      </w:r>
      <w:r w:rsidRPr="003C6178">
        <w:rPr>
          <w:rStyle w:val="Enfasi"/>
          <w:rFonts w:ascii="Verdana" w:hAnsi="Verdana" w:cs="Verdana"/>
          <w:i w:val="0"/>
          <w:iCs w:val="0"/>
          <w:color w:val="222222"/>
          <w:sz w:val="22"/>
          <w:szCs w:val="22"/>
        </w:rPr>
        <w:t>numero del Kappa Journal.</w:t>
      </w:r>
    </w:p>
    <w:p w14:paraId="28132201" w14:textId="77777777" w:rsidR="005B5F17" w:rsidRDefault="005B5F17">
      <w:pPr>
        <w:spacing w:after="0" w:line="200" w:lineRule="atLeast"/>
        <w:contextualSpacing/>
        <w:rPr>
          <w:rFonts w:ascii="Verdana" w:hAnsi="Verdana"/>
          <w:color w:val="000000"/>
          <w:sz w:val="22"/>
          <w:szCs w:val="22"/>
          <w:highlight w:val="yellow"/>
        </w:rPr>
      </w:pPr>
    </w:p>
    <w:p w14:paraId="010C4574" w14:textId="61E94602" w:rsidR="005B5F17" w:rsidRDefault="000F1573" w:rsidP="005B5F17">
      <w:pPr>
        <w:spacing w:after="0" w:line="200" w:lineRule="atLeast"/>
        <w:contextualSpacing/>
        <w:rPr>
          <w:rStyle w:val="Enfasi"/>
          <w:rFonts w:ascii="Verdana" w:hAnsi="Verdana" w:cs="Helvetica"/>
          <w:i w:val="0"/>
          <w:iCs w:val="0"/>
          <w:color w:val="000000"/>
          <w:sz w:val="22"/>
          <w:szCs w:val="22"/>
          <w:lang w:eastAsia="it-IT"/>
        </w:rPr>
      </w:pPr>
      <w:r w:rsidRPr="00247C65">
        <w:rPr>
          <w:rFonts w:ascii="Verdana" w:hAnsi="Verdana"/>
          <w:color w:val="000000"/>
          <w:sz w:val="22"/>
          <w:szCs w:val="22"/>
        </w:rPr>
        <w:t>In merito agli altri equipaggi, i</w:t>
      </w:r>
      <w:r w:rsidR="00A70799" w:rsidRPr="00247C65">
        <w:rPr>
          <w:rFonts w:ascii="Verdana" w:hAnsi="Verdana"/>
          <w:color w:val="000000"/>
          <w:sz w:val="22"/>
          <w:szCs w:val="22"/>
        </w:rPr>
        <w:t xml:space="preserve">l primo gruppo a partire è stato quello dei podisti in Marzo. Il primo Aprile sono partite </w:t>
      </w:r>
      <w:r w:rsidRPr="00247C65">
        <w:rPr>
          <w:rFonts w:ascii="Verdana" w:hAnsi="Verdana"/>
          <w:color w:val="000000"/>
          <w:sz w:val="22"/>
          <w:szCs w:val="22"/>
        </w:rPr>
        <w:t xml:space="preserve">invece </w:t>
      </w:r>
      <w:r w:rsidR="00A70799" w:rsidRPr="00247C65">
        <w:rPr>
          <w:rFonts w:ascii="Verdana" w:hAnsi="Verdana"/>
          <w:color w:val="000000"/>
          <w:sz w:val="22"/>
          <w:szCs w:val="22"/>
        </w:rPr>
        <w:t>le 4x4 Subaru Outback che percorreranno in 7 mesi il perimetro dell'Europa Continentale con un excursus nella parte europea della Russia seguendo il Don e il Volga</w:t>
      </w:r>
      <w:r w:rsidRPr="00247C65">
        <w:rPr>
          <w:rFonts w:ascii="Verdana" w:hAnsi="Verdana"/>
          <w:color w:val="000000"/>
          <w:sz w:val="22"/>
          <w:szCs w:val="22"/>
        </w:rPr>
        <w:t>,</w:t>
      </w:r>
      <w:r w:rsidR="00A70799" w:rsidRPr="00247C65">
        <w:rPr>
          <w:rFonts w:ascii="Verdana" w:hAnsi="Verdana"/>
          <w:color w:val="000000"/>
          <w:sz w:val="22"/>
          <w:szCs w:val="22"/>
        </w:rPr>
        <w:t xml:space="preserve"> e in Turchia. Lungo tutto il tragitto il biologo Dario Nardi, </w:t>
      </w:r>
      <w:r w:rsidR="00A70799" w:rsidRPr="00247C65">
        <w:rPr>
          <w:rStyle w:val="Enfasi"/>
          <w:rFonts w:ascii="Verdana" w:hAnsi="Verdana"/>
          <w:i w:val="0"/>
          <w:iCs w:val="0"/>
          <w:color w:val="222222"/>
          <w:sz w:val="22"/>
          <w:szCs w:val="22"/>
          <w:shd w:val="clear" w:color="auto" w:fill="FFFFFF"/>
        </w:rPr>
        <w:t xml:space="preserve">da anni direttamente impegnato nella lotta contro l’inquinamento da plastica con la realizzazione del progetto Ocean </w:t>
      </w:r>
      <w:proofErr w:type="spellStart"/>
      <w:r w:rsidR="00A70799" w:rsidRPr="00247C65">
        <w:rPr>
          <w:rStyle w:val="Enfasi"/>
          <w:rFonts w:ascii="Verdana" w:hAnsi="Verdana"/>
          <w:i w:val="0"/>
          <w:iCs w:val="0"/>
          <w:color w:val="222222"/>
          <w:sz w:val="22"/>
          <w:szCs w:val="22"/>
          <w:shd w:val="clear" w:color="auto" w:fill="FFFFFF"/>
        </w:rPr>
        <w:t>Traceless</w:t>
      </w:r>
      <w:proofErr w:type="spellEnd"/>
      <w:r w:rsidR="00A70799" w:rsidRPr="00247C65">
        <w:rPr>
          <w:rStyle w:val="Enfasi"/>
          <w:rFonts w:ascii="Verdana" w:hAnsi="Verdana"/>
          <w:i w:val="0"/>
          <w:iCs w:val="0"/>
          <w:color w:val="222222"/>
          <w:sz w:val="22"/>
          <w:szCs w:val="22"/>
          <w:shd w:val="clear" w:color="auto" w:fill="FFFFFF"/>
        </w:rPr>
        <w:t xml:space="preserve"> (www.oceantraceless.com)</w:t>
      </w:r>
      <w:r w:rsidR="00A70799" w:rsidRPr="003C6178">
        <w:rPr>
          <w:rStyle w:val="Enfasi"/>
          <w:rFonts w:ascii="Verdana" w:hAnsi="Verdana"/>
          <w:i w:val="0"/>
          <w:iCs w:val="0"/>
          <w:color w:val="222222"/>
          <w:sz w:val="22"/>
          <w:szCs w:val="22"/>
        </w:rPr>
        <w:t xml:space="preserve"> realizzerà un reportage di immagini che sarà corredato di interviste alla popolazione per descrivere lo stato di salute attuale delle acque.</w:t>
      </w:r>
    </w:p>
    <w:p w14:paraId="4ED11263" w14:textId="77777777" w:rsidR="005B5F17" w:rsidRPr="005B5F17" w:rsidRDefault="00A70799" w:rsidP="005B5F17">
      <w:pPr>
        <w:spacing w:after="0" w:line="200" w:lineRule="atLeast"/>
        <w:contextualSpacing/>
        <w:rPr>
          <w:rStyle w:val="Enfasi"/>
          <w:rFonts w:ascii="Verdana" w:hAnsi="Verdana" w:cs="Helvetica"/>
          <w:i w:val="0"/>
          <w:iCs w:val="0"/>
          <w:color w:val="000000"/>
          <w:sz w:val="22"/>
          <w:szCs w:val="22"/>
          <w:lang w:eastAsia="it-IT"/>
        </w:rPr>
      </w:pPr>
      <w:r w:rsidRPr="003C6178">
        <w:rPr>
          <w:rStyle w:val="Enfasi"/>
          <w:rFonts w:ascii="Verdana" w:hAnsi="Verdana"/>
          <w:i w:val="0"/>
          <w:iCs w:val="0"/>
          <w:color w:val="222222"/>
          <w:sz w:val="22"/>
          <w:szCs w:val="22"/>
          <w:shd w:val="clear" w:color="auto" w:fill="FFFFFF"/>
          <w:lang w:eastAsia="it-IT"/>
        </w:rPr>
        <w:t xml:space="preserve">Sempre in Luglio, un team di due persone capitanato dalla veterana Anna </w:t>
      </w:r>
      <w:proofErr w:type="spellStart"/>
      <w:r w:rsidRPr="003C6178">
        <w:rPr>
          <w:rStyle w:val="Enfasi"/>
          <w:rFonts w:ascii="Verdana" w:hAnsi="Verdana"/>
          <w:i w:val="0"/>
          <w:iCs w:val="0"/>
          <w:color w:val="222222"/>
          <w:sz w:val="22"/>
          <w:szCs w:val="22"/>
          <w:shd w:val="clear" w:color="auto" w:fill="FFFFFF"/>
          <w:lang w:eastAsia="it-IT"/>
        </w:rPr>
        <w:t>Mazzacani</w:t>
      </w:r>
      <w:proofErr w:type="spellEnd"/>
      <w:r w:rsidRPr="003C6178">
        <w:rPr>
          <w:rStyle w:val="Enfasi"/>
          <w:rFonts w:ascii="Verdana" w:hAnsi="Verdana"/>
          <w:i w:val="0"/>
          <w:iCs w:val="0"/>
          <w:color w:val="222222"/>
          <w:sz w:val="22"/>
          <w:szCs w:val="22"/>
          <w:shd w:val="clear" w:color="auto" w:fill="FFFFFF"/>
          <w:lang w:eastAsia="it-IT"/>
        </w:rPr>
        <w:t xml:space="preserve">, nota per le sue avventure in solitaria, viaggerà lungo il fiume Po su una </w:t>
      </w:r>
      <w:r w:rsidRPr="003C6178">
        <w:rPr>
          <w:rStyle w:val="Enfasi"/>
          <w:rFonts w:ascii="Verdana" w:hAnsi="Verdana"/>
          <w:b/>
          <w:i w:val="0"/>
          <w:iCs w:val="0"/>
          <w:color w:val="222222"/>
          <w:sz w:val="22"/>
          <w:szCs w:val="22"/>
          <w:shd w:val="clear" w:color="auto" w:fill="FFFFFF"/>
          <w:lang w:eastAsia="it-IT"/>
        </w:rPr>
        <w:t>bici che si muove</w:t>
      </w:r>
      <w:r w:rsidRPr="003C6178">
        <w:rPr>
          <w:rStyle w:val="Enfasi"/>
          <w:rFonts w:ascii="Verdana" w:hAnsi="Verdana"/>
          <w:i w:val="0"/>
          <w:iCs w:val="0"/>
          <w:color w:val="222222"/>
          <w:sz w:val="22"/>
          <w:szCs w:val="22"/>
          <w:shd w:val="clear" w:color="auto" w:fill="FFFFFF"/>
          <w:lang w:eastAsia="it-IT"/>
        </w:rPr>
        <w:t xml:space="preserve"> </w:t>
      </w:r>
      <w:r w:rsidRPr="003C6178">
        <w:rPr>
          <w:rStyle w:val="Enfasi"/>
          <w:rFonts w:ascii="Verdana" w:hAnsi="Verdana"/>
          <w:b/>
          <w:i w:val="0"/>
          <w:iCs w:val="0"/>
          <w:color w:val="222222"/>
          <w:sz w:val="22"/>
          <w:szCs w:val="22"/>
          <w:shd w:val="clear" w:color="auto" w:fill="FFFFFF"/>
          <w:lang w:eastAsia="it-IT"/>
        </w:rPr>
        <w:t>sull’acqua</w:t>
      </w:r>
      <w:r w:rsidRPr="003C6178">
        <w:rPr>
          <w:rStyle w:val="Enfasi"/>
          <w:rFonts w:ascii="Verdana" w:hAnsi="Verdana"/>
          <w:i w:val="0"/>
          <w:iCs w:val="0"/>
          <w:color w:val="222222"/>
          <w:sz w:val="22"/>
          <w:szCs w:val="22"/>
          <w:shd w:val="clear" w:color="auto" w:fill="FFFFFF"/>
          <w:lang w:eastAsia="it-IT"/>
        </w:rPr>
        <w:t>, spinta dai classici pedali ma con galleggianti.</w:t>
      </w:r>
    </w:p>
    <w:p w14:paraId="45BB2FFD" w14:textId="3DB701EF" w:rsidR="005B5F17" w:rsidRPr="005B5F17" w:rsidRDefault="00DF5922" w:rsidP="005B5F17">
      <w:pPr>
        <w:spacing w:after="0" w:line="200" w:lineRule="atLeast"/>
        <w:contextualSpacing/>
        <w:rPr>
          <w:rStyle w:val="Enfasi"/>
          <w:rFonts w:ascii="Verdana" w:hAnsi="Verdana"/>
          <w:i w:val="0"/>
          <w:iCs w:val="0"/>
          <w:color w:val="222222"/>
          <w:sz w:val="22"/>
          <w:szCs w:val="22"/>
          <w:shd w:val="clear" w:color="auto" w:fill="FFFFFF"/>
          <w:lang w:eastAsia="it-IT"/>
        </w:rPr>
      </w:pPr>
      <w:r>
        <w:rPr>
          <w:rStyle w:val="Enfasi"/>
          <w:rFonts w:ascii="Verdana" w:hAnsi="Verdana"/>
          <w:i w:val="0"/>
          <w:iCs w:val="0"/>
          <w:color w:val="222222"/>
          <w:sz w:val="22"/>
          <w:szCs w:val="22"/>
        </w:rPr>
        <w:t>In estate</w:t>
      </w:r>
      <w:r w:rsidR="00A70799" w:rsidRPr="003C6178">
        <w:rPr>
          <w:rStyle w:val="Enfasi"/>
          <w:rFonts w:ascii="Verdana" w:hAnsi="Verdana"/>
          <w:i w:val="0"/>
          <w:iCs w:val="0"/>
          <w:color w:val="222222"/>
          <w:sz w:val="22"/>
          <w:szCs w:val="22"/>
        </w:rPr>
        <w:t xml:space="preserve"> salperanno i marinai con una barca a remi costruita con materiali di riciclo, alla volta delle coste dei principali laghi brescian</w:t>
      </w:r>
      <w:r w:rsidR="000F1573" w:rsidRPr="003C6178">
        <w:rPr>
          <w:rStyle w:val="Enfasi"/>
          <w:rFonts w:ascii="Verdana" w:hAnsi="Verdana"/>
          <w:i w:val="0"/>
          <w:iCs w:val="0"/>
          <w:color w:val="222222"/>
          <w:sz w:val="22"/>
          <w:szCs w:val="22"/>
        </w:rPr>
        <w:t>i</w:t>
      </w:r>
      <w:r w:rsidR="00A70799" w:rsidRPr="003C6178">
        <w:rPr>
          <w:rStyle w:val="Enfasi"/>
          <w:rFonts w:ascii="Verdana" w:hAnsi="Verdana"/>
          <w:i w:val="0"/>
          <w:iCs w:val="0"/>
          <w:color w:val="222222"/>
          <w:sz w:val="22"/>
          <w:szCs w:val="22"/>
        </w:rPr>
        <w:t>, in omaggio alla terra dove opera</w:t>
      </w:r>
      <w:r w:rsidR="000F1573" w:rsidRPr="003C6178">
        <w:rPr>
          <w:rStyle w:val="Enfasi"/>
          <w:rFonts w:ascii="Verdana" w:hAnsi="Verdana"/>
          <w:i w:val="0"/>
          <w:iCs w:val="0"/>
          <w:color w:val="222222"/>
          <w:sz w:val="22"/>
          <w:szCs w:val="22"/>
        </w:rPr>
        <w:t xml:space="preserve"> l’associazione</w:t>
      </w:r>
      <w:r w:rsidR="00A70799" w:rsidRPr="003C6178">
        <w:rPr>
          <w:rStyle w:val="Enfasi"/>
          <w:rFonts w:ascii="Verdana" w:hAnsi="Verdana"/>
          <w:i w:val="0"/>
          <w:iCs w:val="0"/>
          <w:color w:val="222222"/>
          <w:sz w:val="22"/>
          <w:szCs w:val="22"/>
        </w:rPr>
        <w:t xml:space="preserve"> 7MML.</w:t>
      </w:r>
    </w:p>
    <w:p w14:paraId="392CE1EA" w14:textId="77777777" w:rsidR="005B5F17" w:rsidRDefault="00A70799" w:rsidP="005B5F17">
      <w:pPr>
        <w:spacing w:after="0" w:line="200" w:lineRule="atLeast"/>
        <w:contextualSpacing/>
        <w:rPr>
          <w:rFonts w:ascii="Verdana" w:hAnsi="Verdana"/>
          <w:sz w:val="22"/>
          <w:szCs w:val="22"/>
          <w:shd w:val="clear" w:color="auto" w:fill="FFFFFF"/>
          <w:lang w:eastAsia="it-IT"/>
        </w:rPr>
      </w:pPr>
      <w:r w:rsidRPr="003C6178">
        <w:rPr>
          <w:rFonts w:ascii="Verdana" w:hAnsi="Verdana"/>
          <w:sz w:val="22"/>
          <w:szCs w:val="22"/>
          <w:shd w:val="clear" w:color="auto" w:fill="FFFFFF"/>
          <w:lang w:eastAsia="it-IT"/>
        </w:rPr>
        <w:t xml:space="preserve">A Settembre e Ottobre un nutrito gruppo di </w:t>
      </w:r>
      <w:r w:rsidRPr="003C6178">
        <w:rPr>
          <w:rFonts w:ascii="Verdana" w:hAnsi="Verdana"/>
          <w:b/>
          <w:sz w:val="22"/>
          <w:szCs w:val="22"/>
          <w:shd w:val="clear" w:color="auto" w:fill="FFFFFF"/>
          <w:lang w:eastAsia="it-IT"/>
        </w:rPr>
        <w:t>ciclisti</w:t>
      </w:r>
      <w:r w:rsidRPr="003C6178">
        <w:rPr>
          <w:rFonts w:ascii="Verdana" w:hAnsi="Verdana"/>
          <w:sz w:val="22"/>
          <w:szCs w:val="22"/>
          <w:shd w:val="clear" w:color="auto" w:fill="FFFFFF"/>
          <w:lang w:eastAsia="it-IT"/>
        </w:rPr>
        <w:t xml:space="preserve"> toccherà </w:t>
      </w:r>
      <w:r w:rsidR="000F1573" w:rsidRPr="003C6178">
        <w:rPr>
          <w:rFonts w:ascii="Verdana" w:hAnsi="Verdana"/>
          <w:sz w:val="22"/>
          <w:szCs w:val="22"/>
          <w:shd w:val="clear" w:color="auto" w:fill="FFFFFF"/>
          <w:lang w:eastAsia="it-IT"/>
        </w:rPr>
        <w:t xml:space="preserve">invece </w:t>
      </w:r>
      <w:r w:rsidRPr="003C6178">
        <w:rPr>
          <w:rFonts w:ascii="Verdana" w:hAnsi="Verdana"/>
          <w:sz w:val="22"/>
          <w:szCs w:val="22"/>
          <w:shd w:val="clear" w:color="auto" w:fill="FFFFFF"/>
          <w:lang w:eastAsia="it-IT"/>
        </w:rPr>
        <w:t>le coste delle più grandi isole del Mediterraneo: Corsica, Sardegna</w:t>
      </w:r>
      <w:r w:rsidR="000F1573" w:rsidRPr="003C6178">
        <w:rPr>
          <w:rFonts w:ascii="Verdana" w:hAnsi="Verdana"/>
          <w:sz w:val="22"/>
          <w:szCs w:val="22"/>
          <w:shd w:val="clear" w:color="auto" w:fill="FFFFFF"/>
          <w:lang w:eastAsia="it-IT"/>
        </w:rPr>
        <w:t xml:space="preserve"> e</w:t>
      </w:r>
      <w:r w:rsidRPr="003C6178">
        <w:rPr>
          <w:rFonts w:ascii="Verdana" w:hAnsi="Verdana"/>
          <w:sz w:val="22"/>
          <w:szCs w:val="22"/>
          <w:shd w:val="clear" w:color="auto" w:fill="FFFFFF"/>
          <w:lang w:eastAsia="it-IT"/>
        </w:rPr>
        <w:t xml:space="preserve"> Sicilia.</w:t>
      </w:r>
    </w:p>
    <w:p w14:paraId="09E3A228" w14:textId="77777777" w:rsidR="005B5F17" w:rsidRDefault="005B5F17" w:rsidP="005B5F17">
      <w:pPr>
        <w:spacing w:after="0" w:line="200" w:lineRule="atLeast"/>
        <w:contextualSpacing/>
        <w:rPr>
          <w:rStyle w:val="Enfasi"/>
          <w:rFonts w:ascii="Verdana" w:hAnsi="Verdana" w:cs="Helvetica"/>
          <w:b/>
          <w:bCs/>
          <w:i w:val="0"/>
          <w:iCs w:val="0"/>
          <w:sz w:val="22"/>
          <w:szCs w:val="22"/>
        </w:rPr>
      </w:pPr>
    </w:p>
    <w:p w14:paraId="7CD08B54" w14:textId="4CCA2C1F" w:rsidR="00E97C1F" w:rsidRPr="005B5F17" w:rsidRDefault="00DF5922" w:rsidP="005B5F17">
      <w:pPr>
        <w:spacing w:after="0" w:line="200" w:lineRule="atLeast"/>
        <w:contextualSpacing/>
        <w:rPr>
          <w:rStyle w:val="Enfasi"/>
          <w:rFonts w:ascii="Verdana" w:hAnsi="Verdana" w:cs="Helvetica"/>
          <w:i w:val="0"/>
          <w:iCs w:val="0"/>
          <w:color w:val="FF0000"/>
          <w:sz w:val="22"/>
          <w:szCs w:val="22"/>
        </w:rPr>
      </w:pPr>
      <w:r>
        <w:rPr>
          <w:rStyle w:val="Enfasi"/>
          <w:rFonts w:ascii="Verdana" w:hAnsi="Verdana" w:cs="Helvetica"/>
          <w:b/>
          <w:bCs/>
          <w:i w:val="0"/>
          <w:iCs w:val="0"/>
          <w:sz w:val="22"/>
          <w:szCs w:val="22"/>
        </w:rPr>
        <w:t>Commenta il presidente di 7</w:t>
      </w:r>
      <w:r w:rsidR="00A70799" w:rsidRPr="003C6178">
        <w:rPr>
          <w:rStyle w:val="Enfasi"/>
          <w:rFonts w:ascii="Verdana" w:hAnsi="Verdana" w:cs="Helvetica"/>
          <w:b/>
          <w:bCs/>
          <w:i w:val="0"/>
          <w:iCs w:val="0"/>
          <w:sz w:val="22"/>
          <w:szCs w:val="22"/>
        </w:rPr>
        <w:t>MML Giuliano Radici:</w:t>
      </w:r>
      <w:r w:rsidR="00A70799" w:rsidRPr="003C6178">
        <w:rPr>
          <w:rStyle w:val="Enfasi"/>
          <w:rFonts w:ascii="Verdana" w:hAnsi="Verdana" w:cs="Helvetica"/>
          <w:i w:val="0"/>
          <w:iCs w:val="0"/>
          <w:color w:val="222222"/>
          <w:sz w:val="22"/>
          <w:szCs w:val="22"/>
        </w:rPr>
        <w:t xml:space="preserve"> "H2OPlanet vuole essere uno straordinario strumento mediatico per una comunicazione autentica, emozionale e persuasiva tesa a cambiare la mentalità con cui noi oggi viviamo l'ambiente, per questo siamo interessati ad aziende come GIVI</w:t>
      </w:r>
      <w:r>
        <w:rPr>
          <w:rStyle w:val="Enfasi"/>
          <w:rFonts w:ascii="Verdana" w:hAnsi="Verdana" w:cs="Helvetica"/>
          <w:i w:val="0"/>
          <w:iCs w:val="0"/>
          <w:color w:val="222222"/>
          <w:sz w:val="22"/>
          <w:szCs w:val="22"/>
        </w:rPr>
        <w:t>,</w:t>
      </w:r>
      <w:r w:rsidR="00A70799" w:rsidRPr="003C6178">
        <w:rPr>
          <w:rStyle w:val="Enfasi"/>
          <w:rFonts w:ascii="Verdana" w:hAnsi="Verdana" w:cs="Helvetica"/>
          <w:i w:val="0"/>
          <w:iCs w:val="0"/>
          <w:color w:val="222222"/>
          <w:sz w:val="22"/>
          <w:szCs w:val="22"/>
        </w:rPr>
        <w:t xml:space="preserve"> la cui forte vocazione innovativa si esprime anche in ambito ecologico. L’associazione realizzerà in proprio una rivista annuale (a partire da dicembre 2019), in italiano e inglese. I viaggi relativi ad ognuno degli anni investiti nel progetto avranno l'ulteriore supporto di un importante libro. </w:t>
      </w:r>
      <w:r w:rsidR="00A70799" w:rsidRPr="003C6178">
        <w:rPr>
          <w:rStyle w:val="Enfasi"/>
          <w:rFonts w:ascii="Verdana" w:hAnsi="Verdana" w:cs="Helvetica"/>
          <w:i w:val="0"/>
          <w:iCs w:val="0"/>
          <w:color w:val="222222"/>
          <w:sz w:val="22"/>
          <w:szCs w:val="22"/>
          <w:shd w:val="clear" w:color="auto" w:fill="FFFFFF"/>
        </w:rPr>
        <w:t xml:space="preserve">Ancora una volta torna il numero 7 perché anche i documentari prodotti saranno tali. Uno per viaggio, destinati alla diffusione televisiva nazionale e internazionale, prodotti </w:t>
      </w:r>
      <w:r>
        <w:rPr>
          <w:rStyle w:val="Enfasi"/>
          <w:rFonts w:ascii="Verdana" w:hAnsi="Verdana" w:cs="Helvetica"/>
          <w:i w:val="0"/>
          <w:iCs w:val="0"/>
          <w:color w:val="222222"/>
          <w:sz w:val="22"/>
          <w:szCs w:val="22"/>
          <w:shd w:val="clear" w:color="auto" w:fill="FFFFFF"/>
        </w:rPr>
        <w:lastRenderedPageBreak/>
        <w:t>in collaborazione con</w:t>
      </w:r>
      <w:r w:rsidR="00A70799" w:rsidRPr="003C6178">
        <w:rPr>
          <w:rStyle w:val="Enfasi"/>
          <w:rFonts w:ascii="Verdana" w:hAnsi="Verdana" w:cs="Helvetica"/>
          <w:i w:val="0"/>
          <w:iCs w:val="0"/>
          <w:color w:val="222222"/>
          <w:sz w:val="22"/>
          <w:szCs w:val="22"/>
          <w:shd w:val="clear" w:color="auto" w:fill="FFFFFF"/>
        </w:rPr>
        <w:t xml:space="preserve"> Albatros Film. Nel complesso l’intera opera si chiamerà “7milamiglialontano-Raccontami il tuo mare” e conterrà interviste</w:t>
      </w:r>
      <w:r>
        <w:rPr>
          <w:rStyle w:val="Enfasi"/>
          <w:rFonts w:ascii="Verdana" w:hAnsi="Verdana" w:cs="Helvetica"/>
          <w:i w:val="0"/>
          <w:iCs w:val="0"/>
          <w:color w:val="222222"/>
          <w:sz w:val="22"/>
          <w:szCs w:val="22"/>
          <w:shd w:val="clear" w:color="auto" w:fill="FFFFFF"/>
        </w:rPr>
        <w:t xml:space="preserve"> a clip</w:t>
      </w:r>
      <w:r w:rsidR="00A70799" w:rsidRPr="003C6178">
        <w:rPr>
          <w:rStyle w:val="Enfasi"/>
          <w:rFonts w:ascii="Verdana" w:hAnsi="Verdana" w:cs="Helvetica"/>
          <w:i w:val="0"/>
          <w:iCs w:val="0"/>
          <w:color w:val="222222"/>
          <w:sz w:val="22"/>
          <w:szCs w:val="22"/>
          <w:shd w:val="clear" w:color="auto" w:fill="FFFFFF"/>
        </w:rPr>
        <w:t xml:space="preserve"> raccolte in università, centri di ricerca, musei, associazioni ambientaliste, centri di recupero di animali in cui a parlare saranno coloro che vivono a contatto con il mare".</w:t>
      </w:r>
    </w:p>
    <w:p w14:paraId="677E1B8F" w14:textId="77777777" w:rsidR="00E97C1F" w:rsidRPr="003C6178" w:rsidRDefault="00E97C1F">
      <w:pPr>
        <w:pStyle w:val="Corpodeltesto"/>
        <w:pBdr>
          <w:top w:val="nil"/>
          <w:left w:val="nil"/>
          <w:bottom w:val="nil"/>
          <w:right w:val="nil"/>
        </w:pBdr>
        <w:spacing w:after="0" w:line="200" w:lineRule="atLeast"/>
        <w:contextualSpacing/>
        <w:rPr>
          <w:rFonts w:ascii="Verdana" w:hAnsi="Verdana"/>
          <w:sz w:val="22"/>
          <w:szCs w:val="22"/>
        </w:rPr>
      </w:pPr>
    </w:p>
    <w:p w14:paraId="6BF43B80" w14:textId="77777777" w:rsidR="00E97C1F" w:rsidRPr="003C6178" w:rsidRDefault="00A70799">
      <w:pPr>
        <w:pStyle w:val="Corpodeltesto"/>
        <w:pBdr>
          <w:top w:val="nil"/>
          <w:left w:val="nil"/>
          <w:bottom w:val="nil"/>
          <w:right w:val="nil"/>
        </w:pBdr>
        <w:spacing w:after="0" w:line="200" w:lineRule="atLeast"/>
        <w:contextualSpacing/>
        <w:rPr>
          <w:rStyle w:val="Enfasi"/>
          <w:rFonts w:ascii="Verdana" w:hAnsi="Verdana"/>
          <w:i w:val="0"/>
          <w:iCs w:val="0"/>
          <w:color w:val="222222"/>
          <w:sz w:val="22"/>
          <w:szCs w:val="22"/>
        </w:rPr>
      </w:pPr>
      <w:r w:rsidRPr="003C6178">
        <w:rPr>
          <w:rStyle w:val="Enfasi"/>
          <w:rFonts w:ascii="Verdana" w:hAnsi="Verdana"/>
          <w:b/>
          <w:bCs/>
          <w:i w:val="0"/>
          <w:iCs w:val="0"/>
          <w:color w:val="222222"/>
          <w:sz w:val="22"/>
          <w:szCs w:val="22"/>
        </w:rPr>
        <w:t xml:space="preserve">Dichiara la vicepresidente </w:t>
      </w:r>
      <w:r w:rsidR="000F1573" w:rsidRPr="003C6178">
        <w:rPr>
          <w:rStyle w:val="Enfasi"/>
          <w:rFonts w:ascii="Verdana" w:hAnsi="Verdana"/>
          <w:b/>
          <w:bCs/>
          <w:i w:val="0"/>
          <w:iCs w:val="0"/>
          <w:color w:val="222222"/>
          <w:sz w:val="22"/>
          <w:szCs w:val="22"/>
        </w:rPr>
        <w:t xml:space="preserve">di </w:t>
      </w:r>
      <w:r w:rsidRPr="003C6178">
        <w:rPr>
          <w:rStyle w:val="Enfasi"/>
          <w:rFonts w:ascii="Verdana" w:hAnsi="Verdana"/>
          <w:b/>
          <w:bCs/>
          <w:i w:val="0"/>
          <w:iCs w:val="0"/>
          <w:color w:val="222222"/>
          <w:sz w:val="22"/>
          <w:szCs w:val="22"/>
        </w:rPr>
        <w:t>GIVI S</w:t>
      </w:r>
      <w:r w:rsidR="000F1573" w:rsidRPr="003C6178">
        <w:rPr>
          <w:rStyle w:val="Enfasi"/>
          <w:rFonts w:ascii="Verdana" w:hAnsi="Verdana"/>
          <w:b/>
          <w:bCs/>
          <w:i w:val="0"/>
          <w:iCs w:val="0"/>
          <w:color w:val="222222"/>
          <w:sz w:val="22"/>
          <w:szCs w:val="22"/>
        </w:rPr>
        <w:t>P</w:t>
      </w:r>
      <w:r w:rsidRPr="003C6178">
        <w:rPr>
          <w:rStyle w:val="Enfasi"/>
          <w:rFonts w:ascii="Verdana" w:hAnsi="Verdana"/>
          <w:b/>
          <w:bCs/>
          <w:i w:val="0"/>
          <w:iCs w:val="0"/>
          <w:color w:val="222222"/>
          <w:sz w:val="22"/>
          <w:szCs w:val="22"/>
        </w:rPr>
        <w:t xml:space="preserve">A </w:t>
      </w:r>
      <w:proofErr w:type="spellStart"/>
      <w:r w:rsidRPr="003C6178">
        <w:rPr>
          <w:rStyle w:val="Enfasi"/>
          <w:rFonts w:ascii="Verdana" w:hAnsi="Verdana"/>
          <w:b/>
          <w:bCs/>
          <w:i w:val="0"/>
          <w:iCs w:val="0"/>
          <w:color w:val="222222"/>
          <w:sz w:val="22"/>
          <w:szCs w:val="22"/>
        </w:rPr>
        <w:t>Hendrika</w:t>
      </w:r>
      <w:proofErr w:type="spellEnd"/>
      <w:r w:rsidRPr="003C6178">
        <w:rPr>
          <w:rStyle w:val="Enfasi"/>
          <w:rFonts w:ascii="Verdana" w:hAnsi="Verdana"/>
          <w:b/>
          <w:bCs/>
          <w:i w:val="0"/>
          <w:iCs w:val="0"/>
          <w:color w:val="222222"/>
          <w:sz w:val="22"/>
          <w:szCs w:val="22"/>
        </w:rPr>
        <w:t xml:space="preserve"> </w:t>
      </w:r>
      <w:proofErr w:type="spellStart"/>
      <w:r w:rsidRPr="003C6178">
        <w:rPr>
          <w:rStyle w:val="Enfasi"/>
          <w:rFonts w:ascii="Verdana" w:hAnsi="Verdana"/>
          <w:b/>
          <w:bCs/>
          <w:i w:val="0"/>
          <w:iCs w:val="0"/>
          <w:color w:val="222222"/>
          <w:sz w:val="22"/>
          <w:szCs w:val="22"/>
        </w:rPr>
        <w:t>Visenzi</w:t>
      </w:r>
      <w:proofErr w:type="spellEnd"/>
      <w:r w:rsidRPr="003C6178">
        <w:rPr>
          <w:rStyle w:val="Enfasi"/>
          <w:rFonts w:ascii="Verdana" w:hAnsi="Verdana"/>
          <w:b/>
          <w:bCs/>
          <w:i w:val="0"/>
          <w:iCs w:val="0"/>
          <w:color w:val="222222"/>
          <w:sz w:val="22"/>
          <w:szCs w:val="22"/>
        </w:rPr>
        <w:t>,</w:t>
      </w:r>
      <w:r w:rsidRPr="003C6178">
        <w:rPr>
          <w:rStyle w:val="Enfasi"/>
          <w:rFonts w:ascii="Verdana" w:hAnsi="Verdana"/>
          <w:i w:val="0"/>
          <w:iCs w:val="0"/>
          <w:color w:val="222222"/>
          <w:sz w:val="22"/>
          <w:szCs w:val="22"/>
        </w:rPr>
        <w:t xml:space="preserve"> che rappresenta anche la proprietà: </w:t>
      </w:r>
      <w:r w:rsidRPr="003C6178">
        <w:rPr>
          <w:rStyle w:val="Enfasiforte"/>
          <w:rFonts w:ascii="Verdana" w:hAnsi="Verdana"/>
          <w:color w:val="222222"/>
          <w:sz w:val="22"/>
          <w:szCs w:val="22"/>
        </w:rPr>
        <w:t>“</w:t>
      </w:r>
      <w:r w:rsidRPr="003C6178">
        <w:rPr>
          <w:rStyle w:val="Enfasi"/>
          <w:rFonts w:ascii="Verdana" w:hAnsi="Verdana"/>
          <w:i w:val="0"/>
          <w:iCs w:val="0"/>
          <w:color w:val="222222"/>
          <w:sz w:val="22"/>
          <w:szCs w:val="22"/>
        </w:rPr>
        <w:t xml:space="preserve">Siamo onorati di far parte di questa cordata. Da sempre ci consideriamo un gruppo attento all’ambiente e alla salute dell’uomo; lo facciamo a partire dai materiali che utilizziamo, realizzarti secondo la normativa REACH. Riteniamo di grande importanza il lavoro svolto dall’associazione culturale 7milamiglialontano, con la quale abbiamo all’attivo una precedente collaborazione nel 2016 e siamo rimasti affascinati dalla natura “planetaria” del nuovo progetto “H2OPLANET”, che si concluderà nel 2025. Noi ci siamo! Con </w:t>
      </w:r>
      <w:r w:rsidRPr="003C6178">
        <w:rPr>
          <w:rStyle w:val="Enfasiforte"/>
          <w:rFonts w:ascii="Verdana" w:hAnsi="Verdana"/>
          <w:b w:val="0"/>
          <w:bCs w:val="0"/>
          <w:color w:val="222222"/>
          <w:sz w:val="22"/>
          <w:szCs w:val="22"/>
        </w:rPr>
        <w:t xml:space="preserve">GIVI </w:t>
      </w:r>
      <w:r w:rsidRPr="003C6178">
        <w:rPr>
          <w:rStyle w:val="Enfasi"/>
          <w:rFonts w:ascii="Verdana" w:hAnsi="Verdana"/>
          <w:i w:val="0"/>
          <w:iCs w:val="0"/>
          <w:color w:val="222222"/>
          <w:sz w:val="22"/>
          <w:szCs w:val="22"/>
        </w:rPr>
        <w:t xml:space="preserve">e </w:t>
      </w:r>
      <w:proofErr w:type="spellStart"/>
      <w:r w:rsidRPr="003C6178">
        <w:rPr>
          <w:rStyle w:val="Enfasiforte"/>
          <w:rFonts w:ascii="Verdana" w:hAnsi="Verdana"/>
          <w:b w:val="0"/>
          <w:bCs w:val="0"/>
          <w:color w:val="222222"/>
          <w:sz w:val="22"/>
          <w:szCs w:val="22"/>
        </w:rPr>
        <w:t>Kappamoto</w:t>
      </w:r>
      <w:proofErr w:type="spellEnd"/>
      <w:r w:rsidRPr="003C6178">
        <w:rPr>
          <w:rStyle w:val="Enfasiforte"/>
          <w:rFonts w:ascii="Verdana" w:hAnsi="Verdana"/>
          <w:color w:val="222222"/>
          <w:sz w:val="22"/>
          <w:szCs w:val="22"/>
        </w:rPr>
        <w:t xml:space="preserve"> </w:t>
      </w:r>
      <w:r w:rsidRPr="003C6178">
        <w:rPr>
          <w:rStyle w:val="Enfasi"/>
          <w:rFonts w:ascii="Verdana" w:hAnsi="Verdana"/>
          <w:i w:val="0"/>
          <w:iCs w:val="0"/>
          <w:color w:val="222222"/>
          <w:sz w:val="22"/>
          <w:szCs w:val="22"/>
        </w:rPr>
        <w:t xml:space="preserve">insieme in questa occasione, perché viaggiare è nel DNA di entrambi i marchi. Anche l’acqua viaggia: scorre e alimenta oceani </w:t>
      </w:r>
      <w:r w:rsidRPr="00004AE7">
        <w:rPr>
          <w:rStyle w:val="Enfasi"/>
          <w:rFonts w:ascii="Verdana" w:hAnsi="Verdana"/>
          <w:i w:val="0"/>
          <w:iCs w:val="0"/>
          <w:color w:val="000000" w:themeColor="text1"/>
          <w:sz w:val="22"/>
          <w:szCs w:val="22"/>
        </w:rPr>
        <w:t xml:space="preserve">e </w:t>
      </w:r>
      <w:r w:rsidRPr="003C6178">
        <w:rPr>
          <w:rStyle w:val="Enfasi"/>
          <w:rFonts w:ascii="Verdana" w:hAnsi="Verdana"/>
          <w:i w:val="0"/>
          <w:iCs w:val="0"/>
          <w:color w:val="222222"/>
          <w:sz w:val="22"/>
          <w:szCs w:val="22"/>
        </w:rPr>
        <w:t>mari, ambienti che vanno assolutamente preservati. Per farlo serve convincere sempre più persone sulla necessità di una nuova cultura ambientale; sono convinta che ai motociclisti questa sensibilità non manchi”.</w:t>
      </w:r>
    </w:p>
    <w:p w14:paraId="139B95B0" w14:textId="77777777" w:rsidR="00E97C1F" w:rsidRPr="00004AE7" w:rsidRDefault="00E97C1F">
      <w:pPr>
        <w:pStyle w:val="Corpodeltesto"/>
        <w:pBdr>
          <w:top w:val="nil"/>
          <w:left w:val="nil"/>
          <w:bottom w:val="nil"/>
          <w:right w:val="nil"/>
        </w:pBdr>
        <w:spacing w:after="0" w:line="200" w:lineRule="atLeast"/>
        <w:contextualSpacing/>
        <w:rPr>
          <w:rFonts w:ascii="Verdana" w:hAnsi="Verdana"/>
          <w:color w:val="000000" w:themeColor="text1"/>
          <w:sz w:val="22"/>
          <w:szCs w:val="22"/>
        </w:rPr>
      </w:pPr>
    </w:p>
    <w:p w14:paraId="52CA41E6" w14:textId="77777777" w:rsidR="005B5F17" w:rsidRPr="00004AE7" w:rsidRDefault="005B5F17">
      <w:pPr>
        <w:pStyle w:val="Corpodeltesto"/>
        <w:pBdr>
          <w:top w:val="nil"/>
          <w:left w:val="nil"/>
          <w:bottom w:val="nil"/>
          <w:right w:val="nil"/>
        </w:pBdr>
        <w:spacing w:after="0" w:line="200" w:lineRule="atLeast"/>
        <w:contextualSpacing/>
        <w:rPr>
          <w:rFonts w:ascii="Verdana" w:hAnsi="Verdana"/>
          <w:color w:val="000000" w:themeColor="text1"/>
          <w:sz w:val="22"/>
          <w:szCs w:val="22"/>
        </w:rPr>
      </w:pPr>
    </w:p>
    <w:p w14:paraId="344F00E7" w14:textId="77777777" w:rsidR="00E97C1F" w:rsidRPr="00004AE7" w:rsidRDefault="00E97C1F">
      <w:pPr>
        <w:pStyle w:val="Corpodeltesto"/>
        <w:pBdr>
          <w:top w:val="nil"/>
          <w:left w:val="nil"/>
          <w:bottom w:val="nil"/>
          <w:right w:val="nil"/>
        </w:pBdr>
        <w:spacing w:after="0" w:line="200" w:lineRule="atLeast"/>
        <w:contextualSpacing/>
        <w:rPr>
          <w:rFonts w:ascii="Verdana" w:hAnsi="Verdana"/>
          <w:color w:val="000000" w:themeColor="text1"/>
          <w:sz w:val="22"/>
          <w:szCs w:val="22"/>
        </w:rPr>
      </w:pPr>
    </w:p>
    <w:p w14:paraId="55E26A6B" w14:textId="77777777" w:rsidR="00E97C1F" w:rsidRPr="00482A0F" w:rsidRDefault="00A70799" w:rsidP="003C6178">
      <w:pPr>
        <w:pStyle w:val="Corpodeltesto"/>
        <w:pBdr>
          <w:top w:val="nil"/>
          <w:left w:val="nil"/>
          <w:bottom w:val="nil"/>
          <w:right w:val="nil"/>
        </w:pBdr>
        <w:spacing w:after="0" w:line="200" w:lineRule="atLeast"/>
        <w:contextualSpacing/>
        <w:rPr>
          <w:rFonts w:ascii="Verdana" w:hAnsi="Verdana"/>
          <w:b/>
          <w:bCs/>
          <w:color w:val="000000" w:themeColor="text1"/>
          <w:sz w:val="19"/>
          <w:szCs w:val="19"/>
          <w:shd w:val="clear" w:color="auto" w:fill="FFFFFF"/>
          <w:lang w:eastAsia="it-IT"/>
        </w:rPr>
      </w:pPr>
      <w:r w:rsidRPr="00482A0F">
        <w:rPr>
          <w:rFonts w:ascii="Verdana" w:hAnsi="Verdana"/>
          <w:b/>
          <w:bCs/>
          <w:color w:val="000000" w:themeColor="text1"/>
          <w:sz w:val="19"/>
          <w:szCs w:val="19"/>
          <w:shd w:val="clear" w:color="auto" w:fill="FFFFFF"/>
          <w:lang w:eastAsia="it-IT"/>
        </w:rPr>
        <w:t>GIVI EXPLORER.COM</w:t>
      </w:r>
    </w:p>
    <w:p w14:paraId="6A19762B" w14:textId="77777777" w:rsidR="00A63603" w:rsidRDefault="00A70799" w:rsidP="00A63603">
      <w:pPr>
        <w:pBdr>
          <w:top w:val="nil"/>
          <w:left w:val="nil"/>
          <w:bottom w:val="nil"/>
          <w:right w:val="nil"/>
        </w:pBdr>
        <w:spacing w:after="0" w:line="115" w:lineRule="atLeast"/>
        <w:contextualSpacing/>
        <w:rPr>
          <w:rFonts w:ascii="Verdana" w:hAnsi="Verdana"/>
          <w:color w:val="000000" w:themeColor="text1"/>
          <w:sz w:val="19"/>
          <w:szCs w:val="19"/>
          <w:shd w:val="clear" w:color="auto" w:fill="FFFFFF"/>
          <w:lang w:eastAsia="it-IT"/>
        </w:rPr>
      </w:pPr>
      <w:r w:rsidRPr="00482A0F">
        <w:rPr>
          <w:rFonts w:ascii="Verdana" w:hAnsi="Verdana"/>
          <w:color w:val="000000" w:themeColor="text1"/>
          <w:sz w:val="19"/>
          <w:szCs w:val="19"/>
          <w:shd w:val="clear" w:color="auto" w:fill="FFFFFF"/>
          <w:lang w:eastAsia="it-IT"/>
        </w:rPr>
        <w:t>Il portale web è una iniziativa editoriale d</w:t>
      </w:r>
      <w:r w:rsidR="000F1573" w:rsidRPr="00482A0F">
        <w:rPr>
          <w:rFonts w:ascii="Verdana" w:hAnsi="Verdana"/>
          <w:color w:val="000000" w:themeColor="text1"/>
          <w:sz w:val="19"/>
          <w:szCs w:val="19"/>
          <w:shd w:val="clear" w:color="auto" w:fill="FFFFFF"/>
          <w:lang w:eastAsia="it-IT"/>
        </w:rPr>
        <w:t>i</w:t>
      </w:r>
      <w:r w:rsidRPr="00482A0F">
        <w:rPr>
          <w:rFonts w:ascii="Verdana" w:hAnsi="Verdana"/>
          <w:color w:val="000000" w:themeColor="text1"/>
          <w:sz w:val="19"/>
          <w:szCs w:val="19"/>
          <w:shd w:val="clear" w:color="auto" w:fill="FFFFFF"/>
          <w:lang w:eastAsia="it-IT"/>
        </w:rPr>
        <w:t xml:space="preserve"> GIVI creata per esprimere la passione dei viaggi in moto che accomuna tutti in azienda e per avere un posto dove incontrare quanti, utenti GIVI nel mondo, condividono la stessa passione e amano scambiare esperienze, racconti, emozioni. </w:t>
      </w:r>
    </w:p>
    <w:p w14:paraId="6DD72DA7" w14:textId="77777777" w:rsidR="00E97C1F" w:rsidRPr="00A63603" w:rsidRDefault="00A70799" w:rsidP="00A63603">
      <w:pPr>
        <w:pBdr>
          <w:top w:val="nil"/>
          <w:left w:val="nil"/>
          <w:bottom w:val="nil"/>
          <w:right w:val="nil"/>
        </w:pBdr>
        <w:spacing w:after="0" w:line="115" w:lineRule="atLeast"/>
        <w:contextualSpacing/>
        <w:rPr>
          <w:rFonts w:ascii="Verdana" w:hAnsi="Verdana"/>
          <w:color w:val="000000" w:themeColor="text1"/>
          <w:sz w:val="19"/>
          <w:szCs w:val="19"/>
          <w:shd w:val="clear" w:color="auto" w:fill="FFFFFF"/>
          <w:lang w:eastAsia="it-IT"/>
        </w:rPr>
      </w:pPr>
      <w:r w:rsidRPr="00482A0F">
        <w:rPr>
          <w:rFonts w:ascii="Verdana" w:hAnsi="Verdana"/>
          <w:color w:val="000000" w:themeColor="text1"/>
          <w:sz w:val="19"/>
          <w:szCs w:val="19"/>
        </w:rPr>
        <w:t xml:space="preserve">Quando GIVI organizza un tour, un raid, lo condivide su Giviexplorer.com: video, foto, mappe, consigli, appunti, tutto. E lo stesso avviene quando gli altri fanno un viaggio. "Da bambini ci scambiavamo le figurine. Oggi ci scambiamo le coordinate </w:t>
      </w:r>
      <w:proofErr w:type="spellStart"/>
      <w:r w:rsidRPr="00482A0F">
        <w:rPr>
          <w:rFonts w:ascii="Verdana" w:hAnsi="Verdana"/>
          <w:color w:val="000000" w:themeColor="text1"/>
          <w:sz w:val="19"/>
          <w:szCs w:val="19"/>
        </w:rPr>
        <w:t>gps</w:t>
      </w:r>
      <w:proofErr w:type="spellEnd"/>
      <w:r w:rsidRPr="00482A0F">
        <w:rPr>
          <w:rFonts w:ascii="Verdana" w:hAnsi="Verdana"/>
          <w:color w:val="000000" w:themeColor="text1"/>
          <w:sz w:val="19"/>
          <w:szCs w:val="19"/>
        </w:rPr>
        <w:t xml:space="preserve"> di un posto dall’altra parte del mondo, sperduto “in the middle of </w:t>
      </w:r>
      <w:proofErr w:type="spellStart"/>
      <w:r w:rsidRPr="00482A0F">
        <w:rPr>
          <w:rFonts w:ascii="Verdana" w:hAnsi="Verdana"/>
          <w:color w:val="000000" w:themeColor="text1"/>
          <w:sz w:val="19"/>
          <w:szCs w:val="19"/>
        </w:rPr>
        <w:t>nowhere</w:t>
      </w:r>
      <w:proofErr w:type="spellEnd"/>
      <w:r w:rsidRPr="00482A0F">
        <w:rPr>
          <w:rFonts w:ascii="Verdana" w:hAnsi="Verdana"/>
          <w:color w:val="000000" w:themeColor="text1"/>
          <w:sz w:val="19"/>
          <w:szCs w:val="19"/>
        </w:rPr>
        <w:t xml:space="preserve">”. </w:t>
      </w:r>
    </w:p>
    <w:p w14:paraId="72FF5E4B" w14:textId="030B6E84" w:rsidR="00E97C1F" w:rsidRPr="00482A0F" w:rsidRDefault="00A70799" w:rsidP="003C6178">
      <w:pPr>
        <w:spacing w:after="0" w:line="115" w:lineRule="atLeast"/>
        <w:contextualSpacing/>
        <w:rPr>
          <w:rFonts w:ascii="Verdana" w:hAnsi="Verdana"/>
          <w:color w:val="000000" w:themeColor="text1"/>
          <w:sz w:val="19"/>
          <w:szCs w:val="19"/>
        </w:rPr>
      </w:pPr>
      <w:r w:rsidRPr="00482A0F">
        <w:rPr>
          <w:rFonts w:ascii="Verdana" w:hAnsi="Verdana"/>
          <w:color w:val="000000" w:themeColor="text1"/>
          <w:sz w:val="19"/>
          <w:szCs w:val="19"/>
        </w:rPr>
        <w:t>Una particolare attenzione è riservata ai grandi viaggiatori, alle rotte meno battute</w:t>
      </w:r>
      <w:r w:rsidR="00DF5922">
        <w:rPr>
          <w:rFonts w:ascii="Verdana" w:hAnsi="Verdana"/>
          <w:color w:val="000000" w:themeColor="text1"/>
          <w:sz w:val="19"/>
          <w:szCs w:val="19"/>
        </w:rPr>
        <w:t>,</w:t>
      </w:r>
      <w:bookmarkStart w:id="0" w:name="_GoBack"/>
      <w:bookmarkEnd w:id="0"/>
      <w:r w:rsidR="000F1573" w:rsidRPr="00482A0F">
        <w:rPr>
          <w:rFonts w:ascii="Verdana" w:hAnsi="Verdana"/>
          <w:color w:val="000000" w:themeColor="text1"/>
          <w:sz w:val="19"/>
          <w:szCs w:val="19"/>
        </w:rPr>
        <w:t xml:space="preserve"> </w:t>
      </w:r>
      <w:r w:rsidRPr="00482A0F">
        <w:rPr>
          <w:rFonts w:ascii="Verdana" w:hAnsi="Verdana"/>
          <w:color w:val="000000" w:themeColor="text1"/>
          <w:sz w:val="19"/>
          <w:szCs w:val="19"/>
        </w:rPr>
        <w:t>dando ampio spazio alle testimonianze con foto, video e report delle</w:t>
      </w:r>
      <w:r w:rsidR="000F1573" w:rsidRPr="00482A0F">
        <w:rPr>
          <w:rFonts w:ascii="Verdana" w:hAnsi="Verdana"/>
          <w:color w:val="000000" w:themeColor="text1"/>
          <w:sz w:val="19"/>
          <w:szCs w:val="19"/>
        </w:rPr>
        <w:t xml:space="preserve"> </w:t>
      </w:r>
      <w:r w:rsidRPr="00482A0F">
        <w:rPr>
          <w:rFonts w:ascii="Verdana" w:hAnsi="Verdana"/>
          <w:color w:val="000000" w:themeColor="text1"/>
          <w:sz w:val="19"/>
          <w:szCs w:val="19"/>
        </w:rPr>
        <w:t>esperienze vissute. Giviexplorer.com è come un hub sempre aggiornato che informa</w:t>
      </w:r>
      <w:r w:rsidR="000F1573" w:rsidRPr="00482A0F">
        <w:rPr>
          <w:rFonts w:ascii="Verdana" w:hAnsi="Verdana"/>
          <w:color w:val="000000" w:themeColor="text1"/>
          <w:sz w:val="19"/>
          <w:szCs w:val="19"/>
        </w:rPr>
        <w:t xml:space="preserve"> </w:t>
      </w:r>
      <w:r w:rsidRPr="00482A0F">
        <w:rPr>
          <w:rFonts w:ascii="Verdana" w:hAnsi="Verdana"/>
          <w:color w:val="000000" w:themeColor="text1"/>
          <w:sz w:val="19"/>
          <w:szCs w:val="19"/>
        </w:rPr>
        <w:t>sulle news, guida con consigli esperti e tutorial, fa conoscere i piloti, le</w:t>
      </w:r>
      <w:r w:rsidR="000F1573" w:rsidRPr="00482A0F">
        <w:rPr>
          <w:rFonts w:ascii="Verdana" w:hAnsi="Verdana"/>
          <w:color w:val="000000" w:themeColor="text1"/>
          <w:sz w:val="19"/>
          <w:szCs w:val="19"/>
        </w:rPr>
        <w:t xml:space="preserve"> </w:t>
      </w:r>
      <w:r w:rsidRPr="00482A0F">
        <w:rPr>
          <w:rFonts w:ascii="Verdana" w:hAnsi="Verdana"/>
          <w:color w:val="000000" w:themeColor="text1"/>
          <w:sz w:val="19"/>
          <w:szCs w:val="19"/>
        </w:rPr>
        <w:t>moto e gli equipaggiamenti utilizzati, dà notizie sui Paesi, le culture e i luoghi</w:t>
      </w:r>
      <w:r w:rsidR="000F1573" w:rsidRPr="00482A0F">
        <w:rPr>
          <w:rFonts w:ascii="Verdana" w:hAnsi="Verdana"/>
          <w:color w:val="000000" w:themeColor="text1"/>
          <w:sz w:val="19"/>
          <w:szCs w:val="19"/>
        </w:rPr>
        <w:t xml:space="preserve"> </w:t>
      </w:r>
      <w:r w:rsidRPr="00482A0F">
        <w:rPr>
          <w:rFonts w:ascii="Verdana" w:hAnsi="Verdana"/>
          <w:color w:val="000000" w:themeColor="text1"/>
          <w:sz w:val="19"/>
          <w:szCs w:val="19"/>
        </w:rPr>
        <w:t xml:space="preserve">da visitare, ricorda gli appuntamenti da non mancare come </w:t>
      </w:r>
      <w:r w:rsidR="000F1573" w:rsidRPr="00482A0F">
        <w:rPr>
          <w:rFonts w:ascii="Verdana" w:hAnsi="Verdana"/>
          <w:color w:val="000000" w:themeColor="text1"/>
          <w:sz w:val="19"/>
          <w:szCs w:val="19"/>
        </w:rPr>
        <w:t>fiere</w:t>
      </w:r>
      <w:r w:rsidRPr="00482A0F">
        <w:rPr>
          <w:rFonts w:ascii="Verdana" w:hAnsi="Verdana"/>
          <w:color w:val="000000" w:themeColor="text1"/>
          <w:sz w:val="19"/>
          <w:szCs w:val="19"/>
        </w:rPr>
        <w:t>, motoraduni e test ride. Per non smettere mai di viaggiare e di sognare.</w:t>
      </w:r>
    </w:p>
    <w:p w14:paraId="49D1628D" w14:textId="77777777" w:rsidR="000F1573" w:rsidRPr="00482A0F" w:rsidRDefault="000F1573" w:rsidP="003C6178">
      <w:pPr>
        <w:pStyle w:val="Corpodeltesto"/>
        <w:pBdr>
          <w:top w:val="nil"/>
          <w:left w:val="nil"/>
          <w:bottom w:val="nil"/>
          <w:right w:val="nil"/>
        </w:pBdr>
        <w:spacing w:after="0" w:line="200" w:lineRule="atLeast"/>
        <w:contextualSpacing/>
        <w:rPr>
          <w:rFonts w:ascii="Verdana" w:hAnsi="Verdana"/>
          <w:color w:val="000000" w:themeColor="text1"/>
          <w:sz w:val="19"/>
          <w:szCs w:val="19"/>
          <w:shd w:val="clear" w:color="auto" w:fill="FFFFFF"/>
          <w:lang w:eastAsia="it-IT"/>
        </w:rPr>
      </w:pPr>
    </w:p>
    <w:p w14:paraId="00BE8615" w14:textId="77777777" w:rsidR="00E97C1F" w:rsidRPr="00482A0F" w:rsidRDefault="00A70799" w:rsidP="003C6178">
      <w:pPr>
        <w:pStyle w:val="Co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Verdana" w:eastAsia="Cambria" w:hAnsi="Verdana" w:cs="Cambria"/>
          <w:b/>
          <w:bCs/>
          <w:color w:val="000000" w:themeColor="text1"/>
          <w:spacing w:val="-4"/>
          <w:sz w:val="19"/>
          <w:szCs w:val="19"/>
        </w:rPr>
      </w:pPr>
      <w:r w:rsidRPr="00482A0F">
        <w:rPr>
          <w:rFonts w:ascii="Verdana" w:eastAsia="Cambria" w:hAnsi="Verdana" w:cs="Cambria"/>
          <w:b/>
          <w:bCs/>
          <w:color w:val="000000" w:themeColor="text1"/>
          <w:spacing w:val="-4"/>
          <w:sz w:val="19"/>
          <w:szCs w:val="19"/>
        </w:rPr>
        <w:t>GIVI spa</w:t>
      </w:r>
      <w:r w:rsidR="003C6178" w:rsidRPr="00482A0F">
        <w:rPr>
          <w:rFonts w:ascii="Verdana" w:eastAsia="Cambria" w:hAnsi="Verdana" w:cs="Cambria"/>
          <w:b/>
          <w:bCs/>
          <w:color w:val="000000" w:themeColor="text1"/>
          <w:spacing w:val="-4"/>
          <w:sz w:val="19"/>
          <w:szCs w:val="19"/>
        </w:rPr>
        <w:br/>
      </w:r>
      <w:r w:rsidRPr="00482A0F">
        <w:rPr>
          <w:rFonts w:ascii="Verdana" w:hAnsi="Verdana" w:cs="Verdana"/>
          <w:color w:val="000000" w:themeColor="text1"/>
          <w:sz w:val="19"/>
          <w:szCs w:val="19"/>
        </w:rPr>
        <w:t xml:space="preserve">Nel 2018 la storica azienda bresciana fondata da Giuseppe </w:t>
      </w:r>
      <w:proofErr w:type="spellStart"/>
      <w:r w:rsidRPr="00482A0F">
        <w:rPr>
          <w:rFonts w:ascii="Verdana" w:hAnsi="Verdana" w:cs="Verdana"/>
          <w:color w:val="000000" w:themeColor="text1"/>
          <w:sz w:val="19"/>
          <w:szCs w:val="19"/>
        </w:rPr>
        <w:t>Visenzi</w:t>
      </w:r>
      <w:proofErr w:type="spellEnd"/>
      <w:r w:rsidRPr="00482A0F">
        <w:rPr>
          <w:rFonts w:ascii="Verdana" w:hAnsi="Verdana" w:cs="Verdana"/>
          <w:color w:val="000000" w:themeColor="text1"/>
          <w:sz w:val="19"/>
          <w:szCs w:val="19"/>
        </w:rPr>
        <w:t xml:space="preserve"> ha compiuto 40 anni. Passione, design e artigianalità italiana, forte attitudine tecnologica e profonda conoscenza dei materiali: sono questi gli ingredienti del successo internazionale di GIVI, un percorso che ha trasformato una piccola officina di Brescia in un punto di riferimento mondiale per gli accessori moto. L'azienda, che può vantare lo stesso spirito intraprendente del giorno della sua fondazione, è oggi presente in tutto il mondo, con filiali in Spagna, Francia, Inghilterra, Germania e Stati Uniti e sedi produttive per i mercati locali in Malesia, Brasile e Vietnam. La mission GIVI è racchiusa nell'impegno di progettare, realizzare e distribuire prodotti di qualità, in grado di elevare l'equipaggiamento della moto e del motociclista in termini di prestazioni, comfort e sicurezza.</w:t>
      </w:r>
      <w:hyperlink r:id="rId12">
        <w:r w:rsidRPr="00482A0F">
          <w:rPr>
            <w:rStyle w:val="CollegamentoInternet"/>
            <w:rFonts w:ascii="Verdana" w:hAnsi="Verdana" w:cs="Verdana"/>
            <w:color w:val="000000" w:themeColor="text1"/>
            <w:sz w:val="19"/>
            <w:szCs w:val="19"/>
          </w:rPr>
          <w:t xml:space="preserve"> </w:t>
        </w:r>
      </w:hyperlink>
    </w:p>
    <w:sectPr w:rsidR="00E97C1F" w:rsidRPr="00482A0F" w:rsidSect="00F7361B">
      <w:headerReference w:type="default" r:id="rId13"/>
      <w:footerReference w:type="default" r:id="rId14"/>
      <w:pgSz w:w="11906" w:h="16838"/>
      <w:pgMar w:top="1133" w:right="1134" w:bottom="1134" w:left="1134" w:header="708" w:footer="708" w:gutter="0"/>
      <w:cols w:space="720"/>
      <w:formProt w:val="0"/>
      <w:docGrid w:linePitch="24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11A175" w14:textId="77777777" w:rsidR="007557E4" w:rsidRDefault="007557E4">
      <w:pPr>
        <w:spacing w:after="0" w:line="240" w:lineRule="auto"/>
      </w:pPr>
      <w:r>
        <w:separator/>
      </w:r>
    </w:p>
  </w:endnote>
  <w:endnote w:type="continuationSeparator" w:id="0">
    <w:p w14:paraId="56A87F01" w14:textId="77777777" w:rsidR="007557E4" w:rsidRDefault="007557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notTrueType/>
    <w:pitch w:val="variable"/>
    <w:sig w:usb0="00000000" w:usb1="10000000" w:usb2="00000000" w:usb3="00000000" w:csb0="80000000" w:csb1="00000000"/>
  </w:font>
  <w:font w:name="Microsoft YaHei">
    <w:panose1 w:val="020B0503020204020204"/>
    <w:charset w:val="86"/>
    <w:family w:val="swiss"/>
    <w:pitch w:val="variable"/>
    <w:sig w:usb0="80000287" w:usb1="28CF3C52" w:usb2="00000016" w:usb3="00000000" w:csb0="0004001F" w:csb1="00000000"/>
  </w:font>
  <w:font w:name="Times">
    <w:altName w:val="Times New Roman"/>
    <w:panose1 w:val="02020603050405020304"/>
    <w:charset w:val="00"/>
    <w:family w:val="auto"/>
    <w:pitch w:val="variable"/>
    <w:sig w:usb0="00000003" w:usb1="00000000" w:usb2="00000000" w:usb3="00000000" w:csb0="00000007"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4C673F" w14:textId="77777777" w:rsidR="00E97C1F" w:rsidRDefault="00A70799">
    <w:pPr>
      <w:pStyle w:val="Pidipagina"/>
    </w:pPr>
    <w:r>
      <w:rPr>
        <w:noProof/>
        <w:lang w:eastAsia="it-IT" w:bidi="ar-SA"/>
      </w:rPr>
      <w:drawing>
        <wp:anchor distT="0" distB="0" distL="0" distR="0" simplePos="0" relativeHeight="5" behindDoc="1" locked="0" layoutInCell="1" allowOverlap="1" wp14:anchorId="57809AB7" wp14:editId="7BBC5264">
          <wp:simplePos x="0" y="0"/>
          <wp:positionH relativeFrom="column">
            <wp:posOffset>-720090</wp:posOffset>
          </wp:positionH>
          <wp:positionV relativeFrom="paragraph">
            <wp:posOffset>337039</wp:posOffset>
          </wp:positionV>
          <wp:extent cx="7541895" cy="429895"/>
          <wp:effectExtent l="0" t="0" r="1905" b="1905"/>
          <wp:wrapSquare wrapText="bothSides"/>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1895" cy="429895"/>
                  </a:xfrm>
                  <a:prstGeom prst="rect">
                    <a:avLst/>
                  </a:prstGeom>
                  <a:noFill/>
                  <a:ln w="9525">
                    <a:noFill/>
                    <a:miter lim="800000"/>
                    <a:headEnd/>
                    <a:tailEnd/>
                  </a:ln>
                </pic:spPr>
              </pic:pic>
            </a:graphicData>
          </a:graphic>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795DAE" w14:textId="77777777" w:rsidR="007557E4" w:rsidRDefault="007557E4">
      <w:pPr>
        <w:spacing w:after="0" w:line="240" w:lineRule="auto"/>
      </w:pPr>
      <w:r>
        <w:separator/>
      </w:r>
    </w:p>
  </w:footnote>
  <w:footnote w:type="continuationSeparator" w:id="0">
    <w:p w14:paraId="686A8A6A" w14:textId="77777777" w:rsidR="007557E4" w:rsidRDefault="007557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0C8354" w14:textId="77777777" w:rsidR="00E97C1F" w:rsidRDefault="00A70799">
    <w:pPr>
      <w:pStyle w:val="Intestazione"/>
    </w:pPr>
    <w:r>
      <w:rPr>
        <w:noProof/>
        <w:lang w:eastAsia="it-IT" w:bidi="ar-SA"/>
      </w:rPr>
      <w:drawing>
        <wp:anchor distT="0" distB="0" distL="0" distR="0" simplePos="0" relativeHeight="2" behindDoc="1" locked="0" layoutInCell="1" allowOverlap="1" wp14:anchorId="5B85B1EF" wp14:editId="330810FD">
          <wp:simplePos x="0" y="0"/>
          <wp:positionH relativeFrom="column">
            <wp:posOffset>-665480</wp:posOffset>
          </wp:positionH>
          <wp:positionV relativeFrom="paragraph">
            <wp:posOffset>-447040</wp:posOffset>
          </wp:positionV>
          <wp:extent cx="7449185" cy="1674495"/>
          <wp:effectExtent l="0" t="0" r="5715" b="1905"/>
          <wp:wrapSquare wrapText="bothSides"/>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449185" cy="1674495"/>
                  </a:xfrm>
                  <a:prstGeom prst="rect">
                    <a:avLst/>
                  </a:prstGeom>
                  <a:noFill/>
                  <a:ln w="9525">
                    <a:noFill/>
                    <a:miter lim="800000"/>
                    <a:headEnd/>
                    <a:tailEnd/>
                  </a:ln>
                </pic:spPr>
              </pic:pic>
            </a:graphicData>
          </a:graphic>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defaultTabStop w:val="720"/>
  <w:hyphenationZone w:val="283"/>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C1F"/>
    <w:rsid w:val="00003DCA"/>
    <w:rsid w:val="00004AE7"/>
    <w:rsid w:val="000F1573"/>
    <w:rsid w:val="00247C65"/>
    <w:rsid w:val="003C6178"/>
    <w:rsid w:val="00460D96"/>
    <w:rsid w:val="00482A0F"/>
    <w:rsid w:val="004A3DD0"/>
    <w:rsid w:val="005B5F17"/>
    <w:rsid w:val="006C1203"/>
    <w:rsid w:val="006F79F8"/>
    <w:rsid w:val="007557E4"/>
    <w:rsid w:val="00774D5A"/>
    <w:rsid w:val="00964136"/>
    <w:rsid w:val="00A63603"/>
    <w:rsid w:val="00A70799"/>
    <w:rsid w:val="00CC0652"/>
    <w:rsid w:val="00DF5922"/>
    <w:rsid w:val="00E97C1F"/>
    <w:rsid w:val="00F57DB1"/>
    <w:rsid w:val="00F7361B"/>
    <w:rsid w:val="00FA698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74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suppressAutoHyphens/>
      <w:spacing w:after="200" w:line="276" w:lineRule="auto"/>
    </w:pPr>
    <w:rPr>
      <w:rFonts w:ascii="Times New Roman" w:eastAsia="SimSun" w:hAnsi="Times New Roman" w:cs="Mangal"/>
      <w:color w:val="00000A"/>
      <w:lang w:eastAsia="en-US" w:bidi="hi-IN"/>
    </w:rPr>
  </w:style>
  <w:style w:type="paragraph" w:styleId="Titolo3">
    <w:name w:val="heading 3"/>
    <w:basedOn w:val="Normale"/>
    <w:uiPriority w:val="9"/>
    <w:semiHidden/>
    <w:unhideWhenUsed/>
    <w:qFormat/>
    <w:pPr>
      <w:keepNext/>
      <w:spacing w:after="0"/>
      <w:outlineLvl w:val="2"/>
    </w:pPr>
    <w:rPr>
      <w:rFonts w:ascii="Arial" w:eastAsia="Times New Roman" w:hAnsi="Arial"/>
      <w:b/>
      <w:sz w:val="20"/>
      <w:szCs w:val="20"/>
    </w:rPr>
  </w:style>
  <w:style w:type="paragraph" w:styleId="Titolo4">
    <w:name w:val="heading 4"/>
    <w:basedOn w:val="Normale"/>
    <w:uiPriority w:val="9"/>
    <w:semiHidden/>
    <w:unhideWhenUsed/>
    <w:qFormat/>
    <w:pPr>
      <w:keepNext/>
      <w:spacing w:after="0"/>
      <w:outlineLvl w:val="3"/>
    </w:pPr>
    <w:rPr>
      <w:rFonts w:ascii="Arial" w:eastAsia="Times New Roman" w:hAnsi="Arial"/>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IntestazioneCarattere">
    <w:name w:val="Intestazione Carattere"/>
    <w:rPr>
      <w:sz w:val="24"/>
      <w:szCs w:val="24"/>
      <w:lang w:eastAsia="en-US"/>
    </w:rPr>
  </w:style>
  <w:style w:type="character" w:customStyle="1" w:styleId="PidipaginaCarattere">
    <w:name w:val="Piè di pagina Carattere"/>
    <w:rPr>
      <w:sz w:val="24"/>
      <w:szCs w:val="24"/>
      <w:lang w:eastAsia="en-US"/>
    </w:rPr>
  </w:style>
  <w:style w:type="character" w:customStyle="1" w:styleId="Titolo3Carattere">
    <w:name w:val="Titolo 3 Carattere"/>
    <w:rPr>
      <w:rFonts w:ascii="Arial" w:eastAsia="Times New Roman" w:hAnsi="Arial"/>
      <w:b/>
    </w:rPr>
  </w:style>
  <w:style w:type="character" w:customStyle="1" w:styleId="Titolo4Carattere">
    <w:name w:val="Titolo 4 Carattere"/>
    <w:rPr>
      <w:rFonts w:ascii="Arial" w:eastAsia="Times New Roman" w:hAnsi="Arial"/>
      <w:sz w:val="24"/>
    </w:rPr>
  </w:style>
  <w:style w:type="character" w:customStyle="1" w:styleId="ListLabel1">
    <w:name w:val="ListLabel 1"/>
    <w:rPr>
      <w:rFonts w:cs="Wingdings"/>
    </w:rPr>
  </w:style>
  <w:style w:type="character" w:customStyle="1" w:styleId="Enfasi">
    <w:name w:val="Enfasi"/>
    <w:rPr>
      <w:i/>
      <w:iCs/>
    </w:rPr>
  </w:style>
  <w:style w:type="character" w:customStyle="1" w:styleId="Enfasiforte">
    <w:name w:val="Enfasi forte"/>
    <w:rPr>
      <w:b/>
      <w:bCs/>
    </w:rPr>
  </w:style>
  <w:style w:type="character" w:customStyle="1" w:styleId="UnresolvedMention">
    <w:name w:val="Unresolved Mention"/>
    <w:basedOn w:val="Carpredefinitoparagrafo"/>
    <w:rPr>
      <w:color w:val="605E5C"/>
      <w:shd w:val="clear" w:color="auto" w:fill="E1DFDD"/>
    </w:rPr>
  </w:style>
  <w:style w:type="character" w:customStyle="1" w:styleId="CollegamentoInternet">
    <w:name w:val="Collegamento Internet"/>
    <w:basedOn w:val="Carpredefinitoparagrafo"/>
    <w:rPr>
      <w:color w:val="0000FF"/>
      <w:u w:val="single"/>
    </w:rPr>
  </w:style>
  <w:style w:type="paragraph" w:styleId="Titolo">
    <w:name w:val="Title"/>
    <w:basedOn w:val="Normale"/>
    <w:next w:val="Corpodeltesto"/>
    <w:uiPriority w:val="10"/>
    <w:qFormat/>
    <w:pPr>
      <w:keepNext/>
      <w:spacing w:before="240" w:after="120"/>
    </w:pPr>
    <w:rPr>
      <w:rFonts w:ascii="Arial" w:eastAsia="Microsoft YaHei" w:hAnsi="Arial"/>
      <w:sz w:val="28"/>
      <w:szCs w:val="28"/>
    </w:rPr>
  </w:style>
  <w:style w:type="paragraph" w:customStyle="1" w:styleId="Corpodeltesto">
    <w:name w:val="Corpo del testo"/>
    <w:basedOn w:val="Normale"/>
    <w:pPr>
      <w:spacing w:after="120"/>
    </w:pPr>
  </w:style>
  <w:style w:type="paragraph" w:styleId="Elenco">
    <w:name w:val="List"/>
    <w:basedOn w:val="Corpodeltesto"/>
  </w:style>
  <w:style w:type="paragraph" w:styleId="Didascalia">
    <w:name w:val="caption"/>
    <w:basedOn w:val="Normale"/>
    <w:pPr>
      <w:suppressLineNumbers/>
      <w:spacing w:before="120" w:after="120"/>
    </w:pPr>
    <w:rPr>
      <w:i/>
      <w:iCs/>
    </w:rPr>
  </w:style>
  <w:style w:type="paragraph" w:customStyle="1" w:styleId="Indice">
    <w:name w:val="Indice"/>
    <w:basedOn w:val="Normale"/>
    <w:pPr>
      <w:suppressLineNumbers/>
    </w:pPr>
  </w:style>
  <w:style w:type="paragraph" w:customStyle="1" w:styleId="Titoloprincipale">
    <w:name w:val="Titolo principale"/>
    <w:basedOn w:val="Normale"/>
    <w:pPr>
      <w:keepNext/>
      <w:spacing w:before="240" w:after="120"/>
    </w:pPr>
    <w:rPr>
      <w:rFonts w:ascii="Arial" w:eastAsia="Microsoft YaHei" w:hAnsi="Arial"/>
      <w:sz w:val="28"/>
      <w:szCs w:val="28"/>
    </w:rPr>
  </w:style>
  <w:style w:type="paragraph" w:styleId="Intestazione">
    <w:name w:val="header"/>
    <w:basedOn w:val="Normale"/>
    <w:pPr>
      <w:tabs>
        <w:tab w:val="center" w:pos="4819"/>
        <w:tab w:val="right" w:pos="9638"/>
      </w:tabs>
    </w:pPr>
  </w:style>
  <w:style w:type="paragraph" w:styleId="Pidipagina">
    <w:name w:val="footer"/>
    <w:basedOn w:val="Normale"/>
    <w:pPr>
      <w:tabs>
        <w:tab w:val="center" w:pos="4819"/>
        <w:tab w:val="right" w:pos="9638"/>
      </w:tabs>
    </w:pPr>
  </w:style>
  <w:style w:type="paragraph" w:customStyle="1" w:styleId="Grigliachiara-Colore31">
    <w:name w:val="Griglia chiara - Colore 31"/>
    <w:basedOn w:val="Normale"/>
    <w:pPr>
      <w:ind w:left="720"/>
      <w:contextualSpacing/>
    </w:pPr>
    <w:rPr>
      <w:sz w:val="22"/>
      <w:szCs w:val="22"/>
    </w:rPr>
  </w:style>
  <w:style w:type="paragraph" w:styleId="NormaleWeb">
    <w:name w:val="Normal (Web)"/>
    <w:basedOn w:val="Normale"/>
    <w:rPr>
      <w:rFonts w:ascii="Times" w:hAnsi="Times"/>
      <w:sz w:val="20"/>
      <w:szCs w:val="20"/>
      <w:lang w:eastAsia="it-IT"/>
    </w:rPr>
  </w:style>
  <w:style w:type="paragraph" w:customStyle="1" w:styleId="Elencoacolori-Colore11">
    <w:name w:val="Elenco a colori - Colore 11"/>
    <w:basedOn w:val="Normale"/>
    <w:pPr>
      <w:spacing w:after="160" w:line="252" w:lineRule="auto"/>
      <w:ind w:left="720"/>
      <w:contextualSpacing/>
    </w:pPr>
    <w:rPr>
      <w:sz w:val="22"/>
      <w:szCs w:val="22"/>
    </w:rPr>
  </w:style>
  <w:style w:type="paragraph" w:styleId="Paragrafoelenco">
    <w:name w:val="List Paragraph"/>
    <w:basedOn w:val="Normale"/>
    <w:pPr>
      <w:spacing w:after="0"/>
      <w:ind w:left="720"/>
      <w:contextualSpacing/>
    </w:pPr>
  </w:style>
  <w:style w:type="paragraph" w:styleId="Citazione">
    <w:name w:val="Quote"/>
    <w:basedOn w:val="Normale"/>
  </w:style>
  <w:style w:type="paragraph" w:customStyle="1" w:styleId="Corpo">
    <w:name w:val="Corpo"/>
    <w:pPr>
      <w:pBdr>
        <w:top w:val="nil"/>
        <w:left w:val="nil"/>
        <w:bottom w:val="nil"/>
        <w:right w:val="nil"/>
      </w:pBdr>
      <w:suppressAutoHyphens/>
      <w:spacing w:after="200" w:line="100" w:lineRule="atLeast"/>
    </w:pPr>
    <w:rPr>
      <w:rFonts w:ascii="Times New Roman" w:eastAsia="Arial Unicode MS" w:hAnsi="Times New Roman" w:cs="Arial Unicode MS"/>
      <w:color w:val="000000"/>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suppressAutoHyphens/>
      <w:spacing w:after="200" w:line="276" w:lineRule="auto"/>
    </w:pPr>
    <w:rPr>
      <w:rFonts w:ascii="Times New Roman" w:eastAsia="SimSun" w:hAnsi="Times New Roman" w:cs="Mangal"/>
      <w:color w:val="00000A"/>
      <w:lang w:eastAsia="en-US" w:bidi="hi-IN"/>
    </w:rPr>
  </w:style>
  <w:style w:type="paragraph" w:styleId="Titolo3">
    <w:name w:val="heading 3"/>
    <w:basedOn w:val="Normale"/>
    <w:uiPriority w:val="9"/>
    <w:semiHidden/>
    <w:unhideWhenUsed/>
    <w:qFormat/>
    <w:pPr>
      <w:keepNext/>
      <w:spacing w:after="0"/>
      <w:outlineLvl w:val="2"/>
    </w:pPr>
    <w:rPr>
      <w:rFonts w:ascii="Arial" w:eastAsia="Times New Roman" w:hAnsi="Arial"/>
      <w:b/>
      <w:sz w:val="20"/>
      <w:szCs w:val="20"/>
    </w:rPr>
  </w:style>
  <w:style w:type="paragraph" w:styleId="Titolo4">
    <w:name w:val="heading 4"/>
    <w:basedOn w:val="Normale"/>
    <w:uiPriority w:val="9"/>
    <w:semiHidden/>
    <w:unhideWhenUsed/>
    <w:qFormat/>
    <w:pPr>
      <w:keepNext/>
      <w:spacing w:after="0"/>
      <w:outlineLvl w:val="3"/>
    </w:pPr>
    <w:rPr>
      <w:rFonts w:ascii="Arial" w:eastAsia="Times New Roman" w:hAnsi="Arial"/>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IntestazioneCarattere">
    <w:name w:val="Intestazione Carattere"/>
    <w:rPr>
      <w:sz w:val="24"/>
      <w:szCs w:val="24"/>
      <w:lang w:eastAsia="en-US"/>
    </w:rPr>
  </w:style>
  <w:style w:type="character" w:customStyle="1" w:styleId="PidipaginaCarattere">
    <w:name w:val="Piè di pagina Carattere"/>
    <w:rPr>
      <w:sz w:val="24"/>
      <w:szCs w:val="24"/>
      <w:lang w:eastAsia="en-US"/>
    </w:rPr>
  </w:style>
  <w:style w:type="character" w:customStyle="1" w:styleId="Titolo3Carattere">
    <w:name w:val="Titolo 3 Carattere"/>
    <w:rPr>
      <w:rFonts w:ascii="Arial" w:eastAsia="Times New Roman" w:hAnsi="Arial"/>
      <w:b/>
    </w:rPr>
  </w:style>
  <w:style w:type="character" w:customStyle="1" w:styleId="Titolo4Carattere">
    <w:name w:val="Titolo 4 Carattere"/>
    <w:rPr>
      <w:rFonts w:ascii="Arial" w:eastAsia="Times New Roman" w:hAnsi="Arial"/>
      <w:sz w:val="24"/>
    </w:rPr>
  </w:style>
  <w:style w:type="character" w:customStyle="1" w:styleId="ListLabel1">
    <w:name w:val="ListLabel 1"/>
    <w:rPr>
      <w:rFonts w:cs="Wingdings"/>
    </w:rPr>
  </w:style>
  <w:style w:type="character" w:customStyle="1" w:styleId="Enfasi">
    <w:name w:val="Enfasi"/>
    <w:rPr>
      <w:i/>
      <w:iCs/>
    </w:rPr>
  </w:style>
  <w:style w:type="character" w:customStyle="1" w:styleId="Enfasiforte">
    <w:name w:val="Enfasi forte"/>
    <w:rPr>
      <w:b/>
      <w:bCs/>
    </w:rPr>
  </w:style>
  <w:style w:type="character" w:customStyle="1" w:styleId="UnresolvedMention">
    <w:name w:val="Unresolved Mention"/>
    <w:basedOn w:val="Carpredefinitoparagrafo"/>
    <w:rPr>
      <w:color w:val="605E5C"/>
      <w:shd w:val="clear" w:color="auto" w:fill="E1DFDD"/>
    </w:rPr>
  </w:style>
  <w:style w:type="character" w:customStyle="1" w:styleId="CollegamentoInternet">
    <w:name w:val="Collegamento Internet"/>
    <w:basedOn w:val="Carpredefinitoparagrafo"/>
    <w:rPr>
      <w:color w:val="0000FF"/>
      <w:u w:val="single"/>
    </w:rPr>
  </w:style>
  <w:style w:type="paragraph" w:styleId="Titolo">
    <w:name w:val="Title"/>
    <w:basedOn w:val="Normale"/>
    <w:next w:val="Corpodeltesto"/>
    <w:uiPriority w:val="10"/>
    <w:qFormat/>
    <w:pPr>
      <w:keepNext/>
      <w:spacing w:before="240" w:after="120"/>
    </w:pPr>
    <w:rPr>
      <w:rFonts w:ascii="Arial" w:eastAsia="Microsoft YaHei" w:hAnsi="Arial"/>
      <w:sz w:val="28"/>
      <w:szCs w:val="28"/>
    </w:rPr>
  </w:style>
  <w:style w:type="paragraph" w:customStyle="1" w:styleId="Corpodeltesto">
    <w:name w:val="Corpo del testo"/>
    <w:basedOn w:val="Normale"/>
    <w:pPr>
      <w:spacing w:after="120"/>
    </w:pPr>
  </w:style>
  <w:style w:type="paragraph" w:styleId="Elenco">
    <w:name w:val="List"/>
    <w:basedOn w:val="Corpodeltesto"/>
  </w:style>
  <w:style w:type="paragraph" w:styleId="Didascalia">
    <w:name w:val="caption"/>
    <w:basedOn w:val="Normale"/>
    <w:pPr>
      <w:suppressLineNumbers/>
      <w:spacing w:before="120" w:after="120"/>
    </w:pPr>
    <w:rPr>
      <w:i/>
      <w:iCs/>
    </w:rPr>
  </w:style>
  <w:style w:type="paragraph" w:customStyle="1" w:styleId="Indice">
    <w:name w:val="Indice"/>
    <w:basedOn w:val="Normale"/>
    <w:pPr>
      <w:suppressLineNumbers/>
    </w:pPr>
  </w:style>
  <w:style w:type="paragraph" w:customStyle="1" w:styleId="Titoloprincipale">
    <w:name w:val="Titolo principale"/>
    <w:basedOn w:val="Normale"/>
    <w:pPr>
      <w:keepNext/>
      <w:spacing w:before="240" w:after="120"/>
    </w:pPr>
    <w:rPr>
      <w:rFonts w:ascii="Arial" w:eastAsia="Microsoft YaHei" w:hAnsi="Arial"/>
      <w:sz w:val="28"/>
      <w:szCs w:val="28"/>
    </w:rPr>
  </w:style>
  <w:style w:type="paragraph" w:styleId="Intestazione">
    <w:name w:val="header"/>
    <w:basedOn w:val="Normale"/>
    <w:pPr>
      <w:tabs>
        <w:tab w:val="center" w:pos="4819"/>
        <w:tab w:val="right" w:pos="9638"/>
      </w:tabs>
    </w:pPr>
  </w:style>
  <w:style w:type="paragraph" w:styleId="Pidipagina">
    <w:name w:val="footer"/>
    <w:basedOn w:val="Normale"/>
    <w:pPr>
      <w:tabs>
        <w:tab w:val="center" w:pos="4819"/>
        <w:tab w:val="right" w:pos="9638"/>
      </w:tabs>
    </w:pPr>
  </w:style>
  <w:style w:type="paragraph" w:customStyle="1" w:styleId="Grigliachiara-Colore31">
    <w:name w:val="Griglia chiara - Colore 31"/>
    <w:basedOn w:val="Normale"/>
    <w:pPr>
      <w:ind w:left="720"/>
      <w:contextualSpacing/>
    </w:pPr>
    <w:rPr>
      <w:sz w:val="22"/>
      <w:szCs w:val="22"/>
    </w:rPr>
  </w:style>
  <w:style w:type="paragraph" w:styleId="NormaleWeb">
    <w:name w:val="Normal (Web)"/>
    <w:basedOn w:val="Normale"/>
    <w:rPr>
      <w:rFonts w:ascii="Times" w:hAnsi="Times"/>
      <w:sz w:val="20"/>
      <w:szCs w:val="20"/>
      <w:lang w:eastAsia="it-IT"/>
    </w:rPr>
  </w:style>
  <w:style w:type="paragraph" w:customStyle="1" w:styleId="Elencoacolori-Colore11">
    <w:name w:val="Elenco a colori - Colore 11"/>
    <w:basedOn w:val="Normale"/>
    <w:pPr>
      <w:spacing w:after="160" w:line="252" w:lineRule="auto"/>
      <w:ind w:left="720"/>
      <w:contextualSpacing/>
    </w:pPr>
    <w:rPr>
      <w:sz w:val="22"/>
      <w:szCs w:val="22"/>
    </w:rPr>
  </w:style>
  <w:style w:type="paragraph" w:styleId="Paragrafoelenco">
    <w:name w:val="List Paragraph"/>
    <w:basedOn w:val="Normale"/>
    <w:pPr>
      <w:spacing w:after="0"/>
      <w:ind w:left="720"/>
      <w:contextualSpacing/>
    </w:pPr>
  </w:style>
  <w:style w:type="paragraph" w:styleId="Citazione">
    <w:name w:val="Quote"/>
    <w:basedOn w:val="Normale"/>
  </w:style>
  <w:style w:type="paragraph" w:customStyle="1" w:styleId="Corpo">
    <w:name w:val="Corpo"/>
    <w:pPr>
      <w:pBdr>
        <w:top w:val="nil"/>
        <w:left w:val="nil"/>
        <w:bottom w:val="nil"/>
        <w:right w:val="nil"/>
      </w:pBdr>
      <w:suppressAutoHyphens/>
      <w:spacing w:after="200" w:line="100" w:lineRule="atLeast"/>
    </w:pPr>
    <w:rPr>
      <w:rFonts w:ascii="Times New Roman" w:eastAsia="Arial Unicode MS" w:hAnsi="Times New Roman" w:cs="Arial Unicode MS"/>
      <w:color w:val="000000"/>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givimoto.com/" TargetMode="Externa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www.youtube.com/watch?v=ktQANEHd3Z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givi.it/" TargetMode="External"/><Relationship Id="rId4" Type="http://schemas.openxmlformats.org/officeDocument/2006/relationships/webSettings" Target="webSettings.xml"/><Relationship Id="rId9" Type="http://schemas.openxmlformats.org/officeDocument/2006/relationships/hyperlink" Target="http://www.giviexplorer.it/"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3</Pages>
  <Words>1338</Words>
  <Characters>7633</Characters>
  <Application>Microsoft Office Word</Application>
  <DocSecurity>0</DocSecurity>
  <Lines>63</Lines>
  <Paragraphs>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dc:creator>
  <cp:lastModifiedBy>Annarita</cp:lastModifiedBy>
  <cp:revision>18</cp:revision>
  <cp:lastPrinted>2015-12-08T18:14:00Z</cp:lastPrinted>
  <dcterms:created xsi:type="dcterms:W3CDTF">2019-01-17T13:11:00Z</dcterms:created>
  <dcterms:modified xsi:type="dcterms:W3CDTF">2019-05-08T12:38:00Z</dcterms:modified>
</cp:coreProperties>
</file>